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1310"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111C0563"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7B075FC2" w14:textId="4EFD7F90" w:rsidR="00143037" w:rsidRPr="006277AA" w:rsidRDefault="00EC1E87" w:rsidP="00D9041D">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00EA0083">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5"/>
      </w:r>
    </w:p>
    <w:p w14:paraId="64F1898A" w14:textId="77777777" w:rsidR="00EC1E87" w:rsidRPr="006277AA" w:rsidRDefault="00EC1E87" w:rsidP="008C17DB">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sidR="008C17DB">
        <w:rPr>
          <w:rFonts w:ascii="Traditional Arabic" w:hAnsi="Traditional Arabic" w:cs="Traditional Arabic" w:hint="cs"/>
          <w:sz w:val="36"/>
          <w:szCs w:val="36"/>
          <w:rtl/>
        </w:rPr>
        <w:t>26</w:t>
      </w:r>
      <w:r w:rsidR="006E18EB" w:rsidRPr="006277AA">
        <w:rPr>
          <w:rFonts w:ascii="Traditional Arabic" w:hAnsi="Traditional Arabic" w:cs="Traditional Arabic" w:hint="cs"/>
          <w:sz w:val="36"/>
          <w:szCs w:val="36"/>
          <w:rtl/>
          <w:lang w:val="en-US" w:bidi="ar-SY"/>
        </w:rPr>
        <w:t>/</w:t>
      </w:r>
      <w:r w:rsidR="007E1678" w:rsidRPr="006277AA">
        <w:rPr>
          <w:rFonts w:ascii="Traditional Arabic" w:hAnsi="Traditional Arabic" w:cs="Traditional Arabic" w:hint="cs"/>
          <w:sz w:val="36"/>
          <w:szCs w:val="36"/>
          <w:rtl/>
          <w:lang w:val="en-US" w:bidi="ar-SY"/>
        </w:rPr>
        <w:t>1</w:t>
      </w:r>
      <w:r w:rsidR="00FE2631" w:rsidRPr="006277AA">
        <w:rPr>
          <w:rFonts w:ascii="Traditional Arabic" w:hAnsi="Traditional Arabic" w:cs="Traditional Arabic" w:hint="cs"/>
          <w:sz w:val="36"/>
          <w:szCs w:val="36"/>
          <w:rtl/>
          <w:lang w:val="en-US" w:bidi="ar-SY"/>
        </w:rPr>
        <w:t>2</w:t>
      </w:r>
      <w:r w:rsidR="006E18EB" w:rsidRPr="006277AA">
        <w:rPr>
          <w:rFonts w:ascii="Traditional Arabic" w:hAnsi="Traditional Arabic" w:cs="Traditional Arabic" w:hint="cs"/>
          <w:sz w:val="36"/>
          <w:szCs w:val="36"/>
          <w:rtl/>
          <w:lang w:val="en-US" w:bidi="ar-SY"/>
        </w:rPr>
        <w:t>/202</w:t>
      </w:r>
      <w:r w:rsidR="00201501" w:rsidRPr="006277AA">
        <w:rPr>
          <w:rFonts w:ascii="Traditional Arabic" w:hAnsi="Traditional Arabic" w:cs="Traditional Arabic" w:hint="cs"/>
          <w:sz w:val="36"/>
          <w:szCs w:val="36"/>
          <w:rtl/>
          <w:lang w:val="en-US" w:bidi="ar-SY"/>
        </w:rPr>
        <w:t>5</w:t>
      </w:r>
    </w:p>
    <w:p w14:paraId="21365AE9"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sidR="0062499C" w:rsidRPr="006277AA">
        <w:rPr>
          <w:rFonts w:ascii="Traditional Arabic" w:hAnsi="Traditional Arabic" w:cs="Traditional Arabic" w:hint="cs"/>
          <w:sz w:val="36"/>
          <w:szCs w:val="36"/>
          <w:rtl/>
        </w:rPr>
        <w:t>المسجد المبارك بإسلام آباد</w:t>
      </w:r>
      <w:r w:rsidRPr="006277AA">
        <w:rPr>
          <w:rFonts w:ascii="Traditional Arabic" w:hAnsi="Traditional Arabic" w:cs="Traditional Arabic"/>
          <w:sz w:val="36"/>
          <w:szCs w:val="36"/>
          <w:rtl/>
        </w:rPr>
        <w:t xml:space="preserve"> </w:t>
      </w:r>
      <w:r w:rsidR="0062499C" w:rsidRPr="006277AA">
        <w:rPr>
          <w:rFonts w:ascii="Traditional Arabic" w:hAnsi="Traditional Arabic" w:cs="Traditional Arabic" w:hint="cs"/>
          <w:sz w:val="36"/>
          <w:szCs w:val="36"/>
          <w:rtl/>
        </w:rPr>
        <w:t xml:space="preserve">في </w:t>
      </w:r>
      <w:r w:rsidRPr="006277AA">
        <w:rPr>
          <w:rFonts w:ascii="Traditional Arabic" w:hAnsi="Traditional Arabic" w:cs="Traditional Arabic"/>
          <w:sz w:val="36"/>
          <w:szCs w:val="36"/>
          <w:rtl/>
        </w:rPr>
        <w:t>بريطانيا</w:t>
      </w:r>
    </w:p>
    <w:p w14:paraId="3D4A6613"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Pr>
        <w:t>*****</w:t>
      </w:r>
    </w:p>
    <w:p w14:paraId="6A3AC10A" w14:textId="77777777" w:rsidR="00277F8D" w:rsidRDefault="00EC1E87" w:rsidP="008C17DB">
      <w:pPr>
        <w:bidi/>
        <w:spacing w:after="0" w:line="20" w:lineRule="atLeast"/>
        <w:jc w:val="both"/>
        <w:rPr>
          <w:rFonts w:ascii="Traditional Arabic" w:hAnsi="Traditional Arabic" w:cs="Traditional Arabic"/>
          <w:sz w:val="36"/>
          <w:szCs w:val="36"/>
          <w:rtl/>
          <w:lang w:bidi="ur-PK"/>
        </w:rPr>
      </w:pPr>
      <w:r w:rsidRPr="006277AA">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277AA">
        <w:rPr>
          <w:rFonts w:ascii="Traditional Arabic" w:hAnsi="Traditional Arabic" w:cs="Traditional Arabic"/>
          <w:sz w:val="36"/>
          <w:szCs w:val="36"/>
        </w:rPr>
        <w:sym w:font="AGA Arabesque" w:char="F05D"/>
      </w:r>
      <w:r w:rsidR="00891150"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277AA">
        <w:rPr>
          <w:rFonts w:ascii="Traditional Arabic" w:hAnsi="Traditional Arabic" w:cs="Traditional Arabic"/>
          <w:sz w:val="36"/>
          <w:szCs w:val="36"/>
        </w:rPr>
        <w:sym w:font="AGA Arabesque" w:char="F05B"/>
      </w:r>
      <w:r w:rsidRPr="006277AA">
        <w:rPr>
          <w:rFonts w:ascii="Traditional Arabic" w:hAnsi="Traditional Arabic" w:cs="Traditional Arabic"/>
          <w:sz w:val="36"/>
          <w:szCs w:val="36"/>
          <w:rtl/>
        </w:rPr>
        <w:t>، آمين</w:t>
      </w:r>
      <w:r w:rsidRPr="006277AA">
        <w:rPr>
          <w:rFonts w:ascii="Traditional Arabic" w:hAnsi="Traditional Arabic" w:cs="Traditional Arabic"/>
          <w:sz w:val="36"/>
          <w:szCs w:val="36"/>
        </w:rPr>
        <w:t>.</w:t>
      </w:r>
      <w:r w:rsidR="00980333" w:rsidRPr="006277AA">
        <w:rPr>
          <w:rFonts w:ascii="Traditional Arabic" w:hAnsi="Traditional Arabic" w:cs="Traditional Arabic"/>
          <w:sz w:val="36"/>
          <w:szCs w:val="36"/>
          <w:rtl/>
          <w:lang w:bidi="ur-PK"/>
        </w:rPr>
        <w:t xml:space="preserve"> </w:t>
      </w:r>
    </w:p>
    <w:p w14:paraId="6B0C8A2D" w14:textId="5739F708" w:rsidR="008C17DB" w:rsidRPr="00D92DAD" w:rsidRDefault="008C17DB" w:rsidP="008C17D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تكلمت في الخطبة الماضية عن بعض جوانب سيرة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واليوم سأتناول بعض جوانب السيرة انطلاقا من حبه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وربما سبق بيان بعض الأمور سابقا بإي</w:t>
      </w:r>
      <w:r w:rsidR="0049430F">
        <w:rPr>
          <w:rFonts w:ascii="Traditional Arabic" w:eastAsia="Times New Roman" w:hAnsi="Traditional Arabic" w:cs="Traditional Arabic" w:hint="cs"/>
          <w:sz w:val="36"/>
          <w:szCs w:val="36"/>
          <w:rtl/>
          <w:lang w:eastAsia="en-GB"/>
        </w:rPr>
        <w:t>ج</w:t>
      </w:r>
      <w:r w:rsidRPr="00D92DAD">
        <w:rPr>
          <w:rFonts w:ascii="Traditional Arabic" w:eastAsia="Times New Roman" w:hAnsi="Traditional Arabic" w:cs="Traditional Arabic"/>
          <w:sz w:val="36"/>
          <w:szCs w:val="36"/>
          <w:rtl/>
          <w:lang w:eastAsia="en-GB"/>
        </w:rPr>
        <w:t>از وستجدون تفصيل بعضها اليوم.</w:t>
      </w:r>
    </w:p>
    <w:p w14:paraId="5B1DCF9D" w14:textId="00554F9A" w:rsidR="008C17DB" w:rsidRPr="00D92DAD" w:rsidRDefault="008C17DB" w:rsidP="008C17DB">
      <w:pPr>
        <w:shd w:val="clear" w:color="auto" w:fill="FFFFFF"/>
        <w:bidi/>
        <w:spacing w:after="0" w:line="20" w:lineRule="atLeast"/>
        <w:jc w:val="both"/>
        <w:rPr>
          <w:rFonts w:ascii="Traditional Arabic" w:eastAsia="Times New Roman" w:hAnsi="Traditional Arabic" w:cs="Traditional Arabic"/>
          <w:sz w:val="36"/>
          <w:szCs w:val="36"/>
          <w:shd w:val="clear" w:color="auto" w:fill="FFFFFF"/>
          <w:rtl/>
          <w:lang w:eastAsia="en-GB"/>
        </w:rPr>
      </w:pPr>
      <w:r w:rsidRPr="00D92DAD">
        <w:rPr>
          <w:rFonts w:ascii="Traditional Arabic" w:eastAsia="Times New Roman" w:hAnsi="Traditional Arabic" w:cs="Traditional Arabic"/>
          <w:sz w:val="36"/>
          <w:szCs w:val="36"/>
          <w:rtl/>
          <w:lang w:eastAsia="en-GB"/>
        </w:rPr>
        <w:t xml:space="preserve">إننا نلاحظ تجلي حب الله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أيضا ل</w:t>
      </w:r>
      <w:r w:rsidR="0049430F">
        <w:rPr>
          <w:rFonts w:ascii="Traditional Arabic" w:eastAsia="Times New Roman" w:hAnsi="Traditional Arabic" w:cs="Traditional Arabic" w:hint="cs"/>
          <w:sz w:val="36"/>
          <w:szCs w:val="36"/>
          <w:rtl/>
          <w:lang w:eastAsia="en-GB"/>
        </w:rPr>
        <w:t>حضرته</w:t>
      </w:r>
      <w:r w:rsidRPr="00D92DAD">
        <w:rPr>
          <w:rFonts w:ascii="Traditional Arabic" w:eastAsia="Times New Roman" w:hAnsi="Traditional Arabic" w:cs="Traditional Arabic"/>
          <w:sz w:val="36"/>
          <w:szCs w:val="36"/>
          <w:rtl/>
          <w:lang w:eastAsia="en-GB"/>
        </w:rPr>
        <w:t xml:space="preserve"> من منطلق هذا الجانب لسيرته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فلم يكن وحده يحب الله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بل كان الله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هو الآخر يحبه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ثم أرشده الله بعد إظهار حبه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له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فازداد حبا أكثر وربَّى أمته ووجهها أيضا، وكيف بل</w:t>
      </w:r>
      <w:r w:rsidR="00CA55FD">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غ الأمة التعليم الذي أنزله الله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عليه، ليهديهم، فمن أجل ذلك كان في قلبه حرقة، بل كان الله </w:t>
      </w:r>
      <w:r w:rsidRPr="00D92DAD">
        <w:rPr>
          <w:rFonts w:ascii="Traditional Arabic" w:eastAsia="Times New Roman" w:hAnsi="Traditional Arabic" w:cs="Traditional Arabic"/>
          <w:sz w:val="36"/>
          <w:szCs w:val="36"/>
          <w:lang w:eastAsia="en-GB"/>
        </w:rPr>
        <w:sym w:font="AGA Arabesque" w:char="F049"/>
      </w:r>
      <w:r w:rsidR="00092893">
        <w:rPr>
          <w:rFonts w:ascii="Traditional Arabic" w:eastAsia="Times New Roman" w:hAnsi="Traditional Arabic" w:cs="Traditional Arabic"/>
          <w:sz w:val="36"/>
          <w:szCs w:val="36"/>
          <w:rtl/>
          <w:lang w:eastAsia="en-GB"/>
        </w:rPr>
        <w:t xml:space="preserve"> قد أرشده</w:t>
      </w:r>
      <w:r w:rsidRPr="00D92DAD">
        <w:rPr>
          <w:rFonts w:ascii="Traditional Arabic" w:eastAsia="Times New Roman" w:hAnsi="Traditional Arabic" w:cs="Traditional Arabic"/>
          <w:sz w:val="36"/>
          <w:szCs w:val="36"/>
          <w:rtl/>
          <w:lang w:eastAsia="en-GB"/>
        </w:rPr>
        <w:t xml:space="preserve"> بسبب هذه الحرقة نفسها لكي يوجه بدوره أمته، والأحرى أن نقول: من ناحية كان في قلبه حرقةٌ لحب الله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ومن ناحية أخرى كان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يكنّ في قلبه حرقةً لحب المخلوق، وأمنية عارمة لإنقاذهم من الهلاك. يقول الله </w:t>
      </w:r>
      <w:r w:rsidRPr="00D92DAD">
        <w:rPr>
          <w:rFonts w:ascii="Traditional Arabic" w:eastAsia="Times New Roman" w:hAnsi="Traditional Arabic" w:cs="Traditional Arabic"/>
          <w:sz w:val="36"/>
          <w:szCs w:val="36"/>
          <w:lang w:eastAsia="en-GB"/>
        </w:rPr>
        <w:sym w:font="AGA Arabesque" w:char="F049"/>
      </w:r>
      <w:r w:rsidRPr="00D92DAD">
        <w:rPr>
          <w:rFonts w:ascii="Traditional Arabic" w:eastAsia="Times New Roman" w:hAnsi="Traditional Arabic" w:cs="Traditional Arabic"/>
          <w:sz w:val="36"/>
          <w:szCs w:val="36"/>
          <w:rtl/>
          <w:lang w:eastAsia="en-GB"/>
        </w:rPr>
        <w:t xml:space="preserve"> في سورة الضحى</w:t>
      </w:r>
      <w:r w:rsidRPr="00D92DAD">
        <w:rPr>
          <w:rFonts w:ascii="Traditional Arabic" w:eastAsia="Times New Roman" w:hAnsi="Traditional Arabic" w:cs="Traditional Arabic"/>
          <w:sz w:val="36"/>
          <w:szCs w:val="36"/>
          <w:shd w:val="clear" w:color="auto" w:fill="FFFFFF"/>
          <w:lang w:eastAsia="en-GB"/>
        </w:rPr>
        <w:sym w:font="AGA Arabesque" w:char="F05D"/>
      </w:r>
      <w:r w:rsidRPr="00D92DAD">
        <w:rPr>
          <w:rFonts w:ascii="Traditional Arabic" w:eastAsia="Times New Roman" w:hAnsi="Traditional Arabic" w:cs="Traditional Arabic"/>
          <w:sz w:val="36"/>
          <w:szCs w:val="36"/>
          <w:shd w:val="clear" w:color="auto" w:fill="FFFFFF"/>
          <w:lang w:eastAsia="en-GB"/>
        </w:rPr>
        <w:t xml:space="preserve"> </w:t>
      </w:r>
      <w:r w:rsidRPr="00D92DAD">
        <w:rPr>
          <w:rFonts w:ascii="Traditional Arabic" w:eastAsia="Times New Roman" w:hAnsi="Traditional Arabic" w:cs="Traditional Arabic"/>
          <w:sz w:val="36"/>
          <w:szCs w:val="36"/>
          <w:shd w:val="clear" w:color="auto" w:fill="FFFFFF"/>
          <w:rtl/>
          <w:lang w:eastAsia="en-GB"/>
        </w:rPr>
        <w:t>وَوَجَدَكَ ضَالًّا فَهَدَى</w:t>
      </w:r>
      <w:r w:rsidRPr="00D92DAD">
        <w:rPr>
          <w:rFonts w:ascii="Traditional Arabic" w:eastAsia="Times New Roman" w:hAnsi="Traditional Arabic" w:cs="Traditional Arabic"/>
          <w:sz w:val="36"/>
          <w:szCs w:val="36"/>
          <w:shd w:val="clear" w:color="auto" w:fill="FFFFFF"/>
          <w:lang w:eastAsia="en-GB"/>
        </w:rPr>
        <w:sym w:font="AGA Arabesque" w:char="F05B"/>
      </w:r>
      <w:r w:rsidRPr="00D92DAD">
        <w:rPr>
          <w:rFonts w:ascii="Traditional Arabic" w:eastAsia="Times New Roman" w:hAnsi="Traditional Arabic" w:cs="Traditional Arabic"/>
          <w:sz w:val="36"/>
          <w:szCs w:val="36"/>
          <w:shd w:val="clear" w:color="auto" w:fill="FFFFFF"/>
          <w:rtl/>
          <w:lang w:eastAsia="en-GB"/>
        </w:rPr>
        <w:t xml:space="preserve"> أي حين رآك مصابا بهمّ من أجل قومك علَّمك الطريق الصحيح لإصلاحهم، أما من منطلق حب الله فسيكون معنى الآية أننا وجدناك هائما في حبنا،</w:t>
      </w:r>
      <w:r w:rsidR="006679F5">
        <w:rPr>
          <w:rFonts w:ascii="Traditional Arabic" w:eastAsia="Times New Roman" w:hAnsi="Traditional Arabic" w:cs="Traditional Arabic"/>
          <w:sz w:val="36"/>
          <w:szCs w:val="36"/>
          <w:shd w:val="clear" w:color="auto" w:fill="FFFFFF"/>
          <w:rtl/>
          <w:lang w:eastAsia="en-GB"/>
        </w:rPr>
        <w:t xml:space="preserve"> </w:t>
      </w:r>
      <w:r w:rsidR="007103AD">
        <w:rPr>
          <w:rFonts w:ascii="Traditional Arabic" w:eastAsia="Times New Roman" w:hAnsi="Traditional Arabic" w:cs="Traditional Arabic" w:hint="cs"/>
          <w:sz w:val="36"/>
          <w:szCs w:val="36"/>
          <w:shd w:val="clear" w:color="auto" w:fill="FFFFFF"/>
          <w:rtl/>
          <w:lang w:eastAsia="en-GB"/>
        </w:rPr>
        <w:t>فأرشدناك</w:t>
      </w:r>
      <w:r w:rsidR="007103AD" w:rsidRPr="00D92DAD">
        <w:rPr>
          <w:rFonts w:ascii="Traditional Arabic" w:eastAsia="Times New Roman" w:hAnsi="Traditional Arabic" w:cs="Traditional Arabic"/>
          <w:sz w:val="36"/>
          <w:szCs w:val="36"/>
          <w:shd w:val="clear" w:color="auto" w:fill="FFFFFF"/>
          <w:rtl/>
          <w:lang w:eastAsia="en-GB"/>
        </w:rPr>
        <w:t xml:space="preserve"> </w:t>
      </w:r>
      <w:r w:rsidRPr="00D92DAD">
        <w:rPr>
          <w:rFonts w:ascii="Traditional Arabic" w:eastAsia="Times New Roman" w:hAnsi="Traditional Arabic" w:cs="Traditional Arabic"/>
          <w:sz w:val="36"/>
          <w:szCs w:val="36"/>
          <w:shd w:val="clear" w:color="auto" w:fill="FFFFFF"/>
          <w:rtl/>
          <w:lang w:eastAsia="en-GB"/>
        </w:rPr>
        <w:t>أخيرا على طريق وصلت إلينا بالسير عليه. فقد ورد في التفسير الكبير للرازي في تفسير آية</w:t>
      </w:r>
      <w:r w:rsidRPr="00D92DAD">
        <w:rPr>
          <w:rFonts w:ascii="Traditional Arabic" w:eastAsia="Times New Roman" w:hAnsi="Traditional Arabic" w:cs="Traditional Arabic"/>
          <w:sz w:val="36"/>
          <w:szCs w:val="36"/>
          <w:shd w:val="clear" w:color="auto" w:fill="FFFFFF"/>
          <w:lang w:eastAsia="en-GB"/>
        </w:rPr>
        <w:sym w:font="AGA Arabesque" w:char="F05D"/>
      </w:r>
      <w:r w:rsidRPr="00D92DAD">
        <w:rPr>
          <w:rFonts w:ascii="Traditional Arabic" w:eastAsia="Times New Roman" w:hAnsi="Traditional Arabic" w:cs="Traditional Arabic"/>
          <w:sz w:val="36"/>
          <w:szCs w:val="36"/>
          <w:shd w:val="clear" w:color="auto" w:fill="FFFFFF"/>
          <w:lang w:eastAsia="en-GB"/>
        </w:rPr>
        <w:t xml:space="preserve"> </w:t>
      </w:r>
      <w:r w:rsidRPr="00D92DAD">
        <w:rPr>
          <w:rFonts w:ascii="Traditional Arabic" w:eastAsia="Times New Roman" w:hAnsi="Traditional Arabic" w:cs="Traditional Arabic"/>
          <w:sz w:val="36"/>
          <w:szCs w:val="36"/>
          <w:shd w:val="clear" w:color="auto" w:fill="FFFFFF"/>
          <w:rtl/>
          <w:lang w:eastAsia="en-GB"/>
        </w:rPr>
        <w:t>وَوَجَدَكَ ضَالًّا فَهَدَى</w:t>
      </w:r>
      <w:r w:rsidRPr="00D92DAD">
        <w:rPr>
          <w:rFonts w:ascii="Traditional Arabic" w:eastAsia="Times New Roman" w:hAnsi="Traditional Arabic" w:cs="Traditional Arabic"/>
          <w:sz w:val="36"/>
          <w:szCs w:val="36"/>
          <w:shd w:val="clear" w:color="auto" w:fill="FFFFFF"/>
          <w:lang w:eastAsia="en-GB"/>
        </w:rPr>
        <w:sym w:font="AGA Arabesque" w:char="F05B"/>
      </w:r>
      <w:r w:rsidRPr="00D92DAD">
        <w:rPr>
          <w:rFonts w:ascii="Traditional Arabic" w:eastAsia="Times New Roman" w:hAnsi="Traditional Arabic" w:cs="Traditional Arabic"/>
          <w:sz w:val="36"/>
          <w:szCs w:val="36"/>
          <w:shd w:val="clear" w:color="auto" w:fill="FFFFFF"/>
          <w:rtl/>
          <w:lang w:eastAsia="en-GB"/>
        </w:rPr>
        <w:t xml:space="preserve"> من سورة الضحى</w:t>
      </w:r>
      <w:r w:rsidR="007103AD">
        <w:rPr>
          <w:rFonts w:ascii="Traditional Arabic" w:eastAsia="Times New Roman" w:hAnsi="Traditional Arabic" w:cs="Traditional Arabic" w:hint="cs"/>
          <w:sz w:val="36"/>
          <w:szCs w:val="36"/>
          <w:shd w:val="clear" w:color="auto" w:fill="FFFFFF"/>
          <w:rtl/>
          <w:lang w:eastAsia="en-GB"/>
        </w:rPr>
        <w:t>:</w:t>
      </w:r>
      <w:r w:rsidR="00EA0083">
        <w:rPr>
          <w:rFonts w:ascii="Traditional Arabic" w:eastAsia="Times New Roman" w:hAnsi="Traditional Arabic" w:cs="Traditional Arabic"/>
          <w:sz w:val="36"/>
          <w:szCs w:val="36"/>
          <w:shd w:val="clear" w:color="auto" w:fill="FFFFFF"/>
          <w:rtl/>
          <w:lang w:eastAsia="en-GB"/>
        </w:rPr>
        <w:t xml:space="preserve"> </w:t>
      </w:r>
    </w:p>
    <w:p w14:paraId="21B2B033" w14:textId="193DF97D" w:rsidR="008C17DB" w:rsidRPr="00D92DAD" w:rsidRDefault="008C17DB" w:rsidP="008C17DB">
      <w:pPr>
        <w:shd w:val="clear" w:color="auto" w:fill="FFFFFF"/>
        <w:bidi/>
        <w:spacing w:after="0" w:line="20" w:lineRule="atLeast"/>
        <w:jc w:val="both"/>
        <w:rPr>
          <w:rFonts w:ascii="Traditional Arabic" w:eastAsia="Times New Roman" w:hAnsi="Traditional Arabic" w:cs="Traditional Arabic"/>
          <w:sz w:val="36"/>
          <w:szCs w:val="36"/>
          <w:shd w:val="clear" w:color="auto" w:fill="FFFFFF"/>
          <w:rtl/>
          <w:lang w:eastAsia="en-GB"/>
        </w:rPr>
      </w:pPr>
      <w:r w:rsidRPr="00D92DAD">
        <w:rPr>
          <w:rFonts w:ascii="Traditional Arabic" w:eastAsia="Times New Roman" w:hAnsi="Traditional Arabic" w:cs="Traditional Arabic"/>
          <w:sz w:val="36"/>
          <w:szCs w:val="36"/>
          <w:shd w:val="clear" w:color="auto" w:fill="FFFFFF"/>
          <w:rtl/>
          <w:lang w:eastAsia="en-GB"/>
        </w:rPr>
        <w:t>"الضلال بمعنى المحبة كما في قوله:</w:t>
      </w:r>
      <w:r w:rsidRPr="00D92DAD">
        <w:rPr>
          <w:rFonts w:ascii="Traditional Arabic" w:eastAsia="Times New Roman" w:hAnsi="Traditional Arabic" w:cs="Traditional Arabic"/>
          <w:sz w:val="36"/>
          <w:szCs w:val="36"/>
          <w:shd w:val="clear" w:color="auto" w:fill="FFFFFF"/>
          <w:lang w:eastAsia="en-GB"/>
        </w:rPr>
        <w:sym w:font="AGA Arabesque" w:char="F05D"/>
      </w:r>
      <w:r w:rsidR="007103AD" w:rsidRPr="007103AD">
        <w:rPr>
          <w:rFonts w:ascii="Traditional Arabic" w:eastAsia="Times New Roman" w:hAnsi="Traditional Arabic" w:cs="Traditional Arabic"/>
          <w:sz w:val="36"/>
          <w:szCs w:val="36"/>
          <w:shd w:val="clear" w:color="auto" w:fill="FFFFFF"/>
          <w:rtl/>
          <w:lang w:eastAsia="en-GB"/>
        </w:rPr>
        <w:t>إِنَّكَ لَفِي ضَلَالِكَ الْقَدِيمِ</w:t>
      </w:r>
      <w:r w:rsidRPr="00D92DAD">
        <w:rPr>
          <w:rFonts w:ascii="Traditional Arabic" w:eastAsia="Times New Roman" w:hAnsi="Traditional Arabic" w:cs="Traditional Arabic"/>
          <w:sz w:val="36"/>
          <w:szCs w:val="36"/>
          <w:shd w:val="clear" w:color="auto" w:fill="FFFFFF"/>
          <w:lang w:eastAsia="en-GB"/>
        </w:rPr>
        <w:sym w:font="AGA Arabesque" w:char="F05B"/>
      </w:r>
      <w:r w:rsidRPr="00D92DAD">
        <w:rPr>
          <w:rFonts w:ascii="Traditional Arabic" w:eastAsia="Times New Roman" w:hAnsi="Traditional Arabic" w:cs="Traditional Arabic"/>
          <w:sz w:val="36"/>
          <w:szCs w:val="36"/>
          <w:shd w:val="clear" w:color="auto" w:fill="FFFFFF"/>
          <w:rtl/>
          <w:lang w:eastAsia="en-GB"/>
        </w:rPr>
        <w:t xml:space="preserve"> أي محبتك، ومعناه أنك محب فهديتُك إلى الشرائع التي بها تتقرب إلى خدمة محبوبك." </w:t>
      </w:r>
    </w:p>
    <w:p w14:paraId="5F1E5929" w14:textId="77777777" w:rsidR="008C17DB" w:rsidRPr="00D92DAD" w:rsidRDefault="008C17DB" w:rsidP="008C17DB">
      <w:pPr>
        <w:shd w:val="clear" w:color="auto" w:fill="FFFFFF"/>
        <w:bidi/>
        <w:spacing w:after="0" w:line="20" w:lineRule="atLeast"/>
        <w:jc w:val="both"/>
        <w:rPr>
          <w:rFonts w:ascii="Traditional Arabic" w:eastAsia="Times New Roman" w:hAnsi="Traditional Arabic" w:cs="Traditional Arabic"/>
          <w:sz w:val="36"/>
          <w:szCs w:val="36"/>
          <w:shd w:val="clear" w:color="auto" w:fill="FFFFFF"/>
          <w:rtl/>
          <w:lang w:eastAsia="en-GB"/>
        </w:rPr>
      </w:pPr>
      <w:r w:rsidRPr="00D92DAD">
        <w:rPr>
          <w:rFonts w:ascii="Traditional Arabic" w:eastAsia="Times New Roman" w:hAnsi="Traditional Arabic" w:cs="Traditional Arabic"/>
          <w:sz w:val="36"/>
          <w:szCs w:val="36"/>
          <w:shd w:val="clear" w:color="auto" w:fill="FFFFFF"/>
          <w:rtl/>
          <w:lang w:eastAsia="en-GB"/>
        </w:rPr>
        <w:t xml:space="preserve">فبهذا أعطاه الله الشهادة على أنه نشوان بحب الله </w:t>
      </w:r>
      <w:r w:rsidRPr="00D92DAD">
        <w:rPr>
          <w:rFonts w:ascii="Traditional Arabic" w:eastAsia="Times New Roman" w:hAnsi="Traditional Arabic" w:cs="Traditional Arabic"/>
          <w:sz w:val="36"/>
          <w:szCs w:val="36"/>
          <w:shd w:val="clear" w:color="auto" w:fill="FFFFFF"/>
          <w:lang w:eastAsia="en-GB"/>
        </w:rPr>
        <w:sym w:font="AGA Arabesque" w:char="F049"/>
      </w:r>
      <w:r w:rsidRPr="00D92DAD">
        <w:rPr>
          <w:rFonts w:ascii="Traditional Arabic" w:eastAsia="Times New Roman" w:hAnsi="Traditional Arabic" w:cs="Traditional Arabic"/>
          <w:sz w:val="36"/>
          <w:szCs w:val="36"/>
          <w:shd w:val="clear" w:color="auto" w:fill="FFFFFF"/>
          <w:rtl/>
          <w:lang w:eastAsia="en-GB"/>
        </w:rPr>
        <w:t xml:space="preserve">، ونجد إظهار هذا الحب في شتى الروايات، أي حب الله </w:t>
      </w:r>
      <w:r w:rsidRPr="00D92DAD">
        <w:rPr>
          <w:rFonts w:ascii="Traditional Arabic" w:eastAsia="Times New Roman" w:hAnsi="Traditional Arabic" w:cs="Traditional Arabic"/>
          <w:sz w:val="36"/>
          <w:szCs w:val="36"/>
          <w:shd w:val="clear" w:color="auto" w:fill="FFFFFF"/>
          <w:lang w:eastAsia="en-GB"/>
        </w:rPr>
        <w:sym w:font="AGA Arabesque" w:char="F049"/>
      </w:r>
      <w:r w:rsidRPr="00D92DAD">
        <w:rPr>
          <w:rFonts w:ascii="Traditional Arabic" w:eastAsia="Times New Roman" w:hAnsi="Traditional Arabic" w:cs="Traditional Arabic"/>
          <w:sz w:val="36"/>
          <w:szCs w:val="36"/>
          <w:shd w:val="clear" w:color="auto" w:fill="FFFFFF"/>
          <w:rtl/>
          <w:lang w:eastAsia="en-GB"/>
        </w:rPr>
        <w:t xml:space="preserve"> له وحبه </w:t>
      </w:r>
      <w:r w:rsidRPr="00D92DAD">
        <w:rPr>
          <w:rFonts w:ascii="Traditional Arabic" w:eastAsia="Times New Roman" w:hAnsi="Traditional Arabic" w:cs="Traditional Arabic"/>
          <w:sz w:val="36"/>
          <w:szCs w:val="36"/>
          <w:shd w:val="clear" w:color="auto" w:fill="FFFFFF"/>
          <w:lang w:eastAsia="en-GB"/>
        </w:rPr>
        <w:sym w:font="AGA Arabesque" w:char="F072"/>
      </w:r>
      <w:r w:rsidRPr="00D92DAD">
        <w:rPr>
          <w:rFonts w:ascii="Traditional Arabic" w:eastAsia="Times New Roman" w:hAnsi="Traditional Arabic" w:cs="Traditional Arabic"/>
          <w:sz w:val="36"/>
          <w:szCs w:val="36"/>
          <w:shd w:val="clear" w:color="auto" w:fill="FFFFFF"/>
          <w:rtl/>
          <w:lang w:eastAsia="en-GB"/>
        </w:rPr>
        <w:t xml:space="preserve"> لله </w:t>
      </w:r>
      <w:r w:rsidRPr="00D92DAD">
        <w:rPr>
          <w:rFonts w:ascii="Traditional Arabic" w:eastAsia="Times New Roman" w:hAnsi="Traditional Arabic" w:cs="Traditional Arabic"/>
          <w:sz w:val="36"/>
          <w:szCs w:val="36"/>
          <w:shd w:val="clear" w:color="auto" w:fill="FFFFFF"/>
          <w:lang w:eastAsia="en-GB"/>
        </w:rPr>
        <w:sym w:font="AGA Arabesque" w:char="F049"/>
      </w:r>
      <w:r w:rsidRPr="00D92DAD">
        <w:rPr>
          <w:rFonts w:ascii="Traditional Arabic" w:eastAsia="Times New Roman" w:hAnsi="Traditional Arabic" w:cs="Traditional Arabic"/>
          <w:sz w:val="36"/>
          <w:szCs w:val="36"/>
          <w:shd w:val="clear" w:color="auto" w:fill="FFFFFF"/>
          <w:rtl/>
          <w:lang w:eastAsia="en-GB"/>
        </w:rPr>
        <w:t xml:space="preserve">، يقول سيدنا المسيح الموعود عليه الصلاة والسلام: </w:t>
      </w:r>
    </w:p>
    <w:p w14:paraId="2A4F626C" w14:textId="4A1DC29C" w:rsidR="008C17DB" w:rsidRPr="00D92DAD" w:rsidRDefault="00FA2730" w:rsidP="008C17D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8C17DB" w:rsidRPr="00D92DAD">
        <w:rPr>
          <w:rFonts w:ascii="Traditional Arabic" w:hAnsi="Traditional Arabic" w:cs="Traditional Arabic"/>
          <w:sz w:val="36"/>
          <w:szCs w:val="36"/>
          <w:rtl/>
        </w:rPr>
        <w:t>لا يخفى على خبير بأساليب الكلام في القرآن الكريم أن الله الكريم والرحيم جلّ شأنه يستخدم في بعض الأحيان بحق عباده الخواص لفظا يبدو غير جميل في الظاهر ولكنه يكون محمودا جدا وفي محل المدح من حيث المعنى، (أي إذا قرأنا هذه الكلمة بمعناها المعروف ف</w:t>
      </w:r>
      <w:r w:rsidR="0049430F">
        <w:rPr>
          <w:rFonts w:ascii="Traditional Arabic" w:hAnsi="Traditional Arabic" w:cs="Traditional Arabic" w:hint="cs"/>
          <w:sz w:val="36"/>
          <w:szCs w:val="36"/>
          <w:rtl/>
        </w:rPr>
        <w:t xml:space="preserve">قد </w:t>
      </w:r>
      <w:r w:rsidR="008C17DB" w:rsidRPr="00D92DAD">
        <w:rPr>
          <w:rFonts w:ascii="Traditional Arabic" w:hAnsi="Traditional Arabic" w:cs="Traditional Arabic"/>
          <w:sz w:val="36"/>
          <w:szCs w:val="36"/>
          <w:rtl/>
        </w:rPr>
        <w:t xml:space="preserve">تبدو خاطئة، لأن الضال يعني المنحرف، لكن </w:t>
      </w:r>
      <w:r w:rsidR="008C17DB" w:rsidRPr="00D92DAD">
        <w:rPr>
          <w:rFonts w:ascii="Traditional Arabic" w:hAnsi="Traditional Arabic" w:cs="Traditional Arabic"/>
          <w:sz w:val="36"/>
          <w:szCs w:val="36"/>
          <w:rtl/>
        </w:rPr>
        <w:lastRenderedPageBreak/>
        <w:t xml:space="preserve">ذلك ليس صوابا لأن الله </w:t>
      </w:r>
      <w:r w:rsidR="008C17DB" w:rsidRPr="00D92DAD">
        <w:rPr>
          <w:rFonts w:ascii="Traditional Arabic" w:hAnsi="Traditional Arabic" w:cs="Traditional Arabic"/>
          <w:sz w:val="36"/>
          <w:szCs w:val="36"/>
        </w:rPr>
        <w:sym w:font="AGA Arabesque" w:char="F049"/>
      </w:r>
      <w:r w:rsidR="008C17DB" w:rsidRPr="00D92DAD">
        <w:rPr>
          <w:rFonts w:ascii="Traditional Arabic" w:hAnsi="Traditional Arabic" w:cs="Traditional Arabic"/>
          <w:sz w:val="36"/>
          <w:szCs w:val="36"/>
          <w:rtl/>
        </w:rPr>
        <w:t xml:space="preserve"> حين يستخدمها في سياق معين بحق عباده الخواص يتغير معناها) كما قال الله تعالى بحق نبيه الكريم: </w:t>
      </w:r>
      <w:r w:rsidR="008C17DB" w:rsidRPr="00D92DAD">
        <w:rPr>
          <w:rFonts w:ascii="Traditional Arabic" w:hAnsi="Traditional Arabic" w:cs="Traditional Arabic"/>
          <w:sz w:val="36"/>
          <w:szCs w:val="36"/>
          <w:shd w:val="clear" w:color="auto" w:fill="FFFFFF"/>
        </w:rPr>
        <w:sym w:font="AGA Arabesque" w:char="F05D"/>
      </w:r>
      <w:r w:rsidR="008C17DB" w:rsidRPr="00D92DAD">
        <w:rPr>
          <w:rFonts w:ascii="Traditional Arabic" w:hAnsi="Traditional Arabic" w:cs="Traditional Arabic"/>
          <w:sz w:val="36"/>
          <w:szCs w:val="36"/>
          <w:rtl/>
        </w:rPr>
        <w:t>وَوَجَدَكَ ضَالًّا فَهَدَى</w:t>
      </w:r>
      <w:r w:rsidR="008C17DB" w:rsidRPr="00D92DAD">
        <w:rPr>
          <w:rFonts w:ascii="Traditional Arabic" w:hAnsi="Traditional Arabic" w:cs="Traditional Arabic"/>
          <w:sz w:val="36"/>
          <w:szCs w:val="36"/>
          <w:shd w:val="clear" w:color="auto" w:fill="FFFFFF"/>
        </w:rPr>
        <w:sym w:font="AGA Arabesque" w:char="F05B"/>
      </w:r>
      <w:r w:rsidR="008C17DB" w:rsidRPr="00D92DAD">
        <w:rPr>
          <w:rFonts w:ascii="Traditional Arabic" w:hAnsi="Traditional Arabic" w:cs="Traditional Arabic"/>
          <w:sz w:val="36"/>
          <w:szCs w:val="36"/>
          <w:rtl/>
        </w:rPr>
        <w:t>. من المعلوم أن معنى الضال الشائع والمعروف والمتد</w:t>
      </w:r>
      <w:r w:rsidR="0049430F">
        <w:rPr>
          <w:rFonts w:ascii="Traditional Arabic" w:hAnsi="Traditional Arabic" w:cs="Traditional Arabic" w:hint="cs"/>
          <w:sz w:val="36"/>
          <w:szCs w:val="36"/>
          <w:rtl/>
        </w:rPr>
        <w:t>او</w:t>
      </w:r>
      <w:r w:rsidR="008C17DB" w:rsidRPr="00D92DAD">
        <w:rPr>
          <w:rFonts w:ascii="Traditional Arabic" w:hAnsi="Traditional Arabic" w:cs="Traditional Arabic"/>
          <w:sz w:val="36"/>
          <w:szCs w:val="36"/>
          <w:rtl/>
        </w:rPr>
        <w:t xml:space="preserve">ل بين أهل اللغة هو المنحرف عن جادة الصواب. فمن هذا المنطلق يكون معنى الآية بأن الله وجدك (يا رسول الله) منحرفا عن الصراط المستقيم فهداك، (أي بحسب ما يفسرها العامة) مع أن النبي </w:t>
      </w:r>
      <w:r w:rsidR="008C17DB" w:rsidRPr="00D92DAD">
        <w:rPr>
          <w:rFonts w:ascii="Traditional Arabic" w:hAnsi="Traditional Arabic" w:cs="Traditional Arabic"/>
          <w:sz w:val="36"/>
          <w:szCs w:val="36"/>
        </w:rPr>
        <w:sym w:font="AGA Arabesque" w:char="F072"/>
      </w:r>
      <w:r w:rsidR="008C17DB" w:rsidRPr="00D92DAD">
        <w:rPr>
          <w:rFonts w:ascii="Traditional Arabic" w:hAnsi="Traditional Arabic" w:cs="Traditional Arabic"/>
          <w:sz w:val="36"/>
          <w:szCs w:val="36"/>
          <w:rtl/>
        </w:rPr>
        <w:t xml:space="preserve"> لم ينحرف قط. ومَن اعتقد من المسلمين أن النبي </w:t>
      </w:r>
      <w:r w:rsidR="008C17DB" w:rsidRPr="00D92DAD">
        <w:rPr>
          <w:rFonts w:ascii="Traditional Arabic" w:hAnsi="Traditional Arabic" w:cs="Traditional Arabic"/>
          <w:sz w:val="36"/>
          <w:szCs w:val="36"/>
        </w:rPr>
        <w:sym w:font="AGA Arabesque" w:char="F072"/>
      </w:r>
      <w:r w:rsidR="008C17DB" w:rsidRPr="00D92DAD">
        <w:rPr>
          <w:rFonts w:ascii="Traditional Arabic" w:hAnsi="Traditional Arabic" w:cs="Traditional Arabic"/>
          <w:sz w:val="36"/>
          <w:szCs w:val="36"/>
          <w:rtl/>
        </w:rPr>
        <w:t xml:space="preserve"> عمل في حياته عمل الضلال فهو كافر وملحد ويستحق أن ينفَّذ فيه حدٌّ شرعي. بل يجب أن يُستنبَط من الآية هنا معنى يناسب سياقها، وهو أن الله جلّ شأنه قال عن النبي </w:t>
      </w:r>
      <w:r w:rsidR="008C17DB" w:rsidRPr="00D92DAD">
        <w:rPr>
          <w:rFonts w:ascii="Traditional Arabic" w:hAnsi="Traditional Arabic" w:cs="Traditional Arabic"/>
          <w:sz w:val="36"/>
          <w:szCs w:val="36"/>
        </w:rPr>
        <w:sym w:font="AGA Arabesque" w:char="F072"/>
      </w:r>
      <w:r w:rsidR="008C17DB" w:rsidRPr="00D92DAD">
        <w:rPr>
          <w:rFonts w:ascii="Traditional Arabic" w:hAnsi="Traditional Arabic" w:cs="Traditional Arabic"/>
          <w:sz w:val="36"/>
          <w:szCs w:val="36"/>
          <w:rtl/>
        </w:rPr>
        <w:t xml:space="preserve"> أولا: </w:t>
      </w:r>
      <w:r w:rsidR="008C17DB" w:rsidRPr="00D92DAD">
        <w:rPr>
          <w:rFonts w:ascii="Traditional Arabic" w:hAnsi="Traditional Arabic" w:cs="Traditional Arabic"/>
          <w:sz w:val="36"/>
          <w:szCs w:val="36"/>
          <w:shd w:val="clear" w:color="auto" w:fill="FFFFFF"/>
        </w:rPr>
        <w:sym w:font="AGA Arabesque" w:char="F05D"/>
      </w:r>
      <w:r w:rsidR="008C17DB" w:rsidRPr="00D92DAD">
        <w:rPr>
          <w:rFonts w:ascii="Traditional Arabic" w:hAnsi="Traditional Arabic" w:cs="Traditional Arabic"/>
          <w:sz w:val="36"/>
          <w:szCs w:val="36"/>
          <w:rtl/>
        </w:rPr>
        <w:t>أَلَمْ يَجِدْكَ يَتِيمًا فَآوَى * وَوَجَدَكَ ضَالًّا فَهَدَى * وَوَجَدَكَ عَائِلًا فَأَغْنَى</w:t>
      </w:r>
      <w:r w:rsidR="008C17DB" w:rsidRPr="00D92DAD">
        <w:rPr>
          <w:rFonts w:ascii="Traditional Arabic" w:hAnsi="Traditional Arabic" w:cs="Traditional Arabic"/>
          <w:sz w:val="36"/>
          <w:szCs w:val="36"/>
          <w:shd w:val="clear" w:color="auto" w:fill="FFFFFF"/>
        </w:rPr>
        <w:t xml:space="preserve"> </w:t>
      </w:r>
      <w:r w:rsidR="008C17DB" w:rsidRPr="00D92DAD">
        <w:rPr>
          <w:rFonts w:ascii="Traditional Arabic" w:hAnsi="Traditional Arabic" w:cs="Traditional Arabic"/>
          <w:sz w:val="36"/>
          <w:szCs w:val="36"/>
          <w:shd w:val="clear" w:color="auto" w:fill="FFFFFF"/>
        </w:rPr>
        <w:sym w:font="AGA Arabesque" w:char="F05B"/>
      </w:r>
      <w:r w:rsidR="008C17DB" w:rsidRPr="00D92DAD">
        <w:rPr>
          <w:rFonts w:ascii="Traditional Arabic" w:hAnsi="Traditional Arabic" w:cs="Traditional Arabic"/>
          <w:sz w:val="36"/>
          <w:szCs w:val="36"/>
          <w:rtl/>
        </w:rPr>
        <w:t xml:space="preserve">أي قد وجدك الله يتيما عديم الحيلة فآواك عنده ووجدك عاشقًا لوجهِه </w:t>
      </w:r>
      <w:r w:rsidR="008C17DB" w:rsidRPr="00D92DAD">
        <w:rPr>
          <w:rFonts w:ascii="Traditional Arabic" w:hAnsi="Traditional Arabic" w:cs="Traditional Arabic"/>
          <w:sz w:val="36"/>
          <w:szCs w:val="36"/>
        </w:rPr>
        <w:sym w:font="AGA Arabesque" w:char="F049"/>
      </w:r>
      <w:r w:rsidR="008C17DB" w:rsidRPr="00D92DAD">
        <w:rPr>
          <w:rFonts w:ascii="Traditional Arabic" w:hAnsi="Traditional Arabic" w:cs="Traditional Arabic"/>
          <w:sz w:val="36"/>
          <w:szCs w:val="36"/>
          <w:rtl/>
        </w:rPr>
        <w:t xml:space="preserve"> فجذبك إليه، ووجدك درويشا فقيرا فأغناك</w:t>
      </w:r>
      <w:r>
        <w:rPr>
          <w:rFonts w:ascii="Traditional Arabic" w:hAnsi="Traditional Arabic" w:cs="Traditional Arabic" w:hint="cs"/>
          <w:sz w:val="36"/>
          <w:szCs w:val="36"/>
          <w:rtl/>
        </w:rPr>
        <w:t>"</w:t>
      </w:r>
      <w:r w:rsidR="008C17DB" w:rsidRPr="00D92DAD">
        <w:rPr>
          <w:rFonts w:ascii="Traditional Arabic" w:hAnsi="Traditional Arabic" w:cs="Traditional Arabic"/>
          <w:sz w:val="36"/>
          <w:szCs w:val="36"/>
          <w:rtl/>
        </w:rPr>
        <w:t xml:space="preserve">. </w:t>
      </w:r>
    </w:p>
    <w:p w14:paraId="427F8B9F" w14:textId="5B435A8C"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rPr>
      </w:pPr>
      <w:r w:rsidRPr="00D92DAD">
        <w:rPr>
          <w:rFonts w:ascii="Traditional Arabic" w:hAnsi="Traditional Arabic" w:cs="Traditional Arabic"/>
          <w:sz w:val="36"/>
          <w:szCs w:val="36"/>
          <w:rtl/>
        </w:rPr>
        <w:t xml:space="preserve">يقول سيدنا المسيح الموعود </w:t>
      </w:r>
      <w:r w:rsidRPr="00D92DAD">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w:t>
      </w:r>
      <w:r w:rsidR="00FA2730">
        <w:rPr>
          <w:rFonts w:ascii="Traditional Arabic" w:hAnsi="Traditional Arabic" w:cs="Traditional Arabic" w:hint="cs"/>
          <w:sz w:val="36"/>
          <w:szCs w:val="36"/>
          <w:rtl/>
        </w:rPr>
        <w:t>"</w:t>
      </w:r>
      <w:r w:rsidRPr="00D92DAD">
        <w:rPr>
          <w:rFonts w:ascii="Traditional Arabic" w:hAnsi="Traditional Arabic" w:cs="Traditional Arabic"/>
          <w:sz w:val="36"/>
          <w:szCs w:val="36"/>
          <w:rtl/>
        </w:rPr>
        <w:t>ل</w:t>
      </w:r>
      <w:r>
        <w:rPr>
          <w:rFonts w:ascii="Traditional Arabic" w:hAnsi="Traditional Arabic" w:cs="Traditional Arabic" w:hint="cs"/>
          <w:sz w:val="36"/>
          <w:szCs w:val="36"/>
          <w:rtl/>
        </w:rPr>
        <w:t>ـ</w:t>
      </w:r>
      <w:r w:rsidRPr="00D92DAD">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ا كان النبي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يفوق جميعَ الأنبياء في سريرته الطيبة وانشراح الصدر والعصمة والحياء والصدق والصفاء والتوكل والوفاء والعشق الإلهي بجميع لوازمه، وكان أفضلَهم وأعلاهم وأكملهم وأرفعهم وأجلاهم وأصفاهم، لذا فإن الله جل شأنه قد عطَّره بعطر الكمالات الخاصة أكثر من الجميع. فالصدر والقلب الذي كان أكثر رحابةً من صدور وقلوب جميع الأولين والآخرين وأكثرها طهارة وبراءة ونورا وعشقا، قد عُدَّ وحده جديرا بأن ينزل عليه وحيٌ هو أقوى من كل وحي أُنزل على جميع الأولين والآخرين وأكمله وأرفعه وأتمُّه، وبذلك تمثَّلَ مرآةً نقية جدًّا وواسعة وعريضة لانعكاس الصفات الإلهية.</w:t>
      </w:r>
    </w:p>
    <w:p w14:paraId="321C2A0E" w14:textId="07619673"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rPr>
      </w:pPr>
      <w:r w:rsidRPr="00D92DAD">
        <w:rPr>
          <w:rFonts w:ascii="Traditional Arabic" w:hAnsi="Traditional Arabic" w:cs="Traditional Arabic"/>
          <w:sz w:val="36"/>
          <w:szCs w:val="36"/>
          <w:rtl/>
        </w:rPr>
        <w:t xml:space="preserve">(ففي هذه المرآة أي في ذات النبي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وتعليمِه تتجلى لنا صفاتُ الله </w:t>
      </w:r>
      <w:r w:rsidRPr="00D92DAD">
        <w:rPr>
          <w:rFonts w:ascii="Traditional Arabic" w:hAnsi="Traditional Arabic" w:cs="Traditional Arabic"/>
          <w:sz w:val="36"/>
          <w:szCs w:val="36"/>
        </w:rPr>
        <w:sym w:font="AGA Arabesque" w:char="F049"/>
      </w:r>
      <w:r w:rsidRPr="00D92DAD">
        <w:rPr>
          <w:rFonts w:ascii="Traditional Arabic" w:hAnsi="Traditional Arabic" w:cs="Traditional Arabic"/>
          <w:sz w:val="36"/>
          <w:szCs w:val="36"/>
          <w:rtl/>
        </w:rPr>
        <w:t xml:space="preserve"> وكلُّ جانب من ذاته </w:t>
      </w:r>
      <w:r w:rsidRPr="00D92DAD">
        <w:rPr>
          <w:rFonts w:ascii="Traditional Arabic" w:hAnsi="Traditional Arabic" w:cs="Traditional Arabic"/>
          <w:sz w:val="36"/>
          <w:szCs w:val="36"/>
        </w:rPr>
        <w:sym w:font="AGA Arabesque" w:char="F049"/>
      </w:r>
      <w:r w:rsidRPr="00D92DAD">
        <w:rPr>
          <w:rFonts w:ascii="Traditional Arabic" w:hAnsi="Traditional Arabic" w:cs="Traditional Arabic"/>
          <w:sz w:val="36"/>
          <w:szCs w:val="36"/>
          <w:rtl/>
        </w:rPr>
        <w:t xml:space="preserve"> أيضا) فهذا هو السبب وراء تمتُّع القرآن الكريم بكمالات عالية، </w:t>
      </w:r>
      <w:r w:rsidR="0049430F">
        <w:rPr>
          <w:rFonts w:ascii="Traditional Arabic" w:hAnsi="Traditional Arabic" w:cs="Traditional Arabic" w:hint="cs"/>
          <w:sz w:val="36"/>
          <w:szCs w:val="36"/>
          <w:rtl/>
        </w:rPr>
        <w:t>حيث</w:t>
      </w:r>
      <w:r w:rsidR="0049430F" w:rsidRPr="00D92DAD">
        <w:rPr>
          <w:rFonts w:ascii="Traditional Arabic" w:hAnsi="Traditional Arabic" w:cs="Traditional Arabic"/>
          <w:sz w:val="36"/>
          <w:szCs w:val="36"/>
          <w:rtl/>
        </w:rPr>
        <w:t xml:space="preserve"> </w:t>
      </w:r>
      <w:r w:rsidR="0049430F">
        <w:rPr>
          <w:rFonts w:ascii="Traditional Arabic" w:hAnsi="Traditional Arabic" w:cs="Traditional Arabic" w:hint="cs"/>
          <w:sz w:val="36"/>
          <w:szCs w:val="36"/>
          <w:rtl/>
        </w:rPr>
        <w:t>تهيمن</w:t>
      </w:r>
      <w:r w:rsidR="0049430F"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أشعتُه القوية وبريقُه الخلاب</w:t>
      </w:r>
      <w:r w:rsidR="0049430F">
        <w:rPr>
          <w:rFonts w:ascii="Traditional Arabic" w:hAnsi="Traditional Arabic" w:cs="Traditional Arabic" w:hint="cs"/>
          <w:sz w:val="36"/>
          <w:szCs w:val="36"/>
          <w:rtl/>
        </w:rPr>
        <w:t xml:space="preserve"> على</w:t>
      </w:r>
      <w:r w:rsidRPr="00D92DAD">
        <w:rPr>
          <w:rFonts w:ascii="Traditional Arabic" w:hAnsi="Traditional Arabic" w:cs="Traditional Arabic"/>
          <w:sz w:val="36"/>
          <w:szCs w:val="36"/>
          <w:rtl/>
        </w:rPr>
        <w:t xml:space="preserve"> لمعان جميع الصحف السابقة، وتجعلها كالمعدوم. (أي لا نجد قيمة ل</w:t>
      </w:r>
      <w:r w:rsidR="0049430F">
        <w:rPr>
          <w:rFonts w:ascii="Traditional Arabic" w:hAnsi="Traditional Arabic" w:cs="Traditional Arabic" w:hint="cs"/>
          <w:sz w:val="36"/>
          <w:szCs w:val="36"/>
          <w:rtl/>
        </w:rPr>
        <w:t>بريق</w:t>
      </w:r>
      <w:r w:rsidRPr="00D92DAD">
        <w:rPr>
          <w:rFonts w:ascii="Traditional Arabic" w:hAnsi="Traditional Arabic" w:cs="Traditional Arabic"/>
          <w:sz w:val="36"/>
          <w:szCs w:val="36"/>
          <w:rtl/>
        </w:rPr>
        <w:t xml:space="preserve"> جميع الصحف السابقة وكلامها أمام القرآن الكريم) فلا يقدر أي عقل على استخراج حقيقة لم تندرج فيه سلفا. (فكل شيء موجود في القرآن الكريم. وليس هناك أمر يمكن أن ي</w:t>
      </w:r>
      <w:r w:rsidR="000959E5">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حدث إنسان في العالم ولم يذكره القرآن الكريم. وإنما هناك حاجة للفهم) لا يستطيع أي فكر تقديمَ برهان عقلي لم يسبق القرآن الكريم إلى تقديمه، ولا يقدر أيُّ خطاب على التأثير القوي في قلبٍ ما كما ظل يلقي (القرآن الكريم) تأثيرا قويا ومباركا في مئات الألوف من القلوب على الدوام. فلا شك أنه مرآة صافية ونقية لصفات الله الكمالية </w:t>
      </w:r>
      <w:r w:rsidR="00473F38">
        <w:rPr>
          <w:rFonts w:ascii="Traditional Arabic" w:hAnsi="Traditional Arabic" w:cs="Traditional Arabic"/>
          <w:sz w:val="36"/>
          <w:szCs w:val="36"/>
        </w:rPr>
        <w:sym w:font="AGA Arabesque" w:char="F049"/>
      </w:r>
      <w:r w:rsidR="00473F38">
        <w:rPr>
          <w:rFonts w:ascii="Traditional Arabic" w:hAnsi="Traditional Arabic" w:cs="Traditional Arabic" w:hint="cs"/>
          <w:sz w:val="36"/>
          <w:szCs w:val="36"/>
          <w:rtl/>
        </w:rPr>
        <w:t xml:space="preserve"> </w:t>
      </w:r>
      <w:r w:rsidRPr="00D92DAD">
        <w:rPr>
          <w:rFonts w:ascii="Traditional Arabic" w:hAnsi="Traditional Arabic" w:cs="Traditional Arabic"/>
          <w:sz w:val="36"/>
          <w:szCs w:val="36"/>
          <w:rtl/>
        </w:rPr>
        <w:t>حيث يتوفر فيه كل ما يحتاج إليه السالك للوصول إلى أعلى مدارج المعرفة</w:t>
      </w:r>
      <w:r w:rsidR="00FA2730">
        <w:rPr>
          <w:rFonts w:ascii="Traditional Arabic" w:hAnsi="Traditional Arabic" w:cs="Traditional Arabic" w:hint="cs"/>
          <w:sz w:val="36"/>
          <w:szCs w:val="36"/>
          <w:rtl/>
        </w:rPr>
        <w:t>"</w:t>
      </w:r>
      <w:r w:rsidRPr="00D92DAD">
        <w:rPr>
          <w:rFonts w:ascii="Traditional Arabic" w:hAnsi="Traditional Arabic" w:cs="Traditional Arabic"/>
          <w:sz w:val="36"/>
          <w:szCs w:val="36"/>
          <w:rtl/>
        </w:rPr>
        <w:t>.</w:t>
      </w:r>
    </w:p>
    <w:p w14:paraId="7D862603" w14:textId="5C5BA519"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rPr>
      </w:pPr>
      <w:r w:rsidRPr="00D92DAD">
        <w:rPr>
          <w:rFonts w:ascii="Traditional Arabic" w:hAnsi="Traditional Arabic" w:cs="Traditional Arabic"/>
          <w:sz w:val="36"/>
          <w:szCs w:val="36"/>
          <w:rtl/>
        </w:rPr>
        <w:t xml:space="preserve">فالتعليم الذي نزل عليه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كان هو الآخر طيبا يفوق كل التعاليم وأرفع من كل الصحف، أي أن تعليم الق</w:t>
      </w:r>
      <w:r w:rsidR="00092893">
        <w:rPr>
          <w:rFonts w:ascii="Traditional Arabic" w:hAnsi="Traditional Arabic" w:cs="Traditional Arabic"/>
          <w:sz w:val="36"/>
          <w:szCs w:val="36"/>
          <w:rtl/>
        </w:rPr>
        <w:t>رآن كامل ومكتمل. لذلك كان وجوده</w:t>
      </w:r>
      <w:r w:rsidR="00797BFF">
        <w:rPr>
          <w:rFonts w:ascii="Traditional Arabic" w:hAnsi="Traditional Arabic" w:cs="Traditional Arabic" w:hint="cs"/>
          <w:sz w:val="36"/>
          <w:szCs w:val="36"/>
          <w:rtl/>
        </w:rPr>
        <w:t xml:space="preserve"> ال</w:t>
      </w:r>
      <w:r w:rsidR="00B76695">
        <w:rPr>
          <w:rFonts w:ascii="Traditional Arabic" w:hAnsi="Traditional Arabic" w:cs="Traditional Arabic" w:hint="cs"/>
          <w:sz w:val="36"/>
          <w:szCs w:val="36"/>
          <w:rtl/>
        </w:rPr>
        <w:t>ـ</w:t>
      </w:r>
      <w:r w:rsidR="00797BFF">
        <w:rPr>
          <w:rFonts w:ascii="Traditional Arabic" w:hAnsi="Traditional Arabic" w:cs="Traditional Arabic" w:hint="cs"/>
          <w:sz w:val="36"/>
          <w:szCs w:val="36"/>
          <w:rtl/>
        </w:rPr>
        <w:t>مُجَسِّد</w:t>
      </w:r>
      <w:r w:rsidR="00797BFF"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 xml:space="preserve">لهذا التعليم أيضا كاملا ومكتملا، هذا ما أثبته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xml:space="preserve">. </w:t>
      </w:r>
    </w:p>
    <w:p w14:paraId="1E6D3382" w14:textId="029011E2"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rPr>
      </w:pPr>
      <w:r w:rsidRPr="00D92DAD">
        <w:rPr>
          <w:rFonts w:ascii="Traditional Arabic" w:hAnsi="Traditional Arabic" w:cs="Traditional Arabic"/>
          <w:sz w:val="36"/>
          <w:szCs w:val="36"/>
          <w:rtl/>
        </w:rPr>
        <w:lastRenderedPageBreak/>
        <w:t xml:space="preserve">فالكتاب الذي نزل عليه فإنما نزل لأنه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كان أكمل الناس، وهو وحده إنسان كامل لا يرتقي </w:t>
      </w:r>
      <w:r w:rsidR="00797BFF">
        <w:rPr>
          <w:rFonts w:ascii="Traditional Arabic" w:hAnsi="Traditional Arabic" w:cs="Traditional Arabic" w:hint="cs"/>
          <w:sz w:val="36"/>
          <w:szCs w:val="36"/>
          <w:rtl/>
        </w:rPr>
        <w:t xml:space="preserve">إلى </w:t>
      </w:r>
      <w:r w:rsidRPr="00D92DAD">
        <w:rPr>
          <w:rFonts w:ascii="Traditional Arabic" w:hAnsi="Traditional Arabic" w:cs="Traditional Arabic"/>
          <w:sz w:val="36"/>
          <w:szCs w:val="36"/>
          <w:rtl/>
        </w:rPr>
        <w:t xml:space="preserve">مقامَه </w:t>
      </w:r>
      <w:r w:rsidR="0049430F">
        <w:rPr>
          <w:rFonts w:ascii="Traditional Arabic" w:hAnsi="Traditional Arabic" w:cs="Traditional Arabic" w:hint="cs"/>
          <w:sz w:val="36"/>
          <w:szCs w:val="36"/>
          <w:rtl/>
        </w:rPr>
        <w:t xml:space="preserve">أحد </w:t>
      </w:r>
      <w:r w:rsidRPr="00D92DAD">
        <w:rPr>
          <w:rFonts w:ascii="Traditional Arabic" w:hAnsi="Traditional Arabic" w:cs="Traditional Arabic"/>
          <w:sz w:val="36"/>
          <w:szCs w:val="36"/>
          <w:rtl/>
        </w:rPr>
        <w:t xml:space="preserve">غيرُه، غير أن الله </w:t>
      </w:r>
      <w:r w:rsidRPr="00D92DAD">
        <w:rPr>
          <w:rFonts w:ascii="Traditional Arabic" w:hAnsi="Traditional Arabic" w:cs="Traditional Arabic"/>
          <w:sz w:val="36"/>
          <w:szCs w:val="36"/>
        </w:rPr>
        <w:sym w:font="AGA Arabesque" w:char="F049"/>
      </w:r>
      <w:r w:rsidRPr="00D92DAD">
        <w:rPr>
          <w:rFonts w:ascii="Traditional Arabic" w:hAnsi="Traditional Arabic" w:cs="Traditional Arabic"/>
          <w:sz w:val="36"/>
          <w:szCs w:val="36"/>
          <w:rtl/>
        </w:rPr>
        <w:t xml:space="preserve"> قد قال لنا إن لكم أسوةً فيه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فاسعوا لاتباعه، ولهذا السبب أعلن الله على لسانه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shd w:val="clear" w:color="auto" w:fill="FFFFFF"/>
        </w:rPr>
        <w:sym w:font="AGA Arabesque" w:char="F05D"/>
      </w:r>
      <w:r w:rsidRPr="00D92DAD">
        <w:rPr>
          <w:rFonts w:ascii="Traditional Arabic" w:hAnsi="Traditional Arabic" w:cs="Traditional Arabic"/>
          <w:sz w:val="36"/>
          <w:szCs w:val="36"/>
          <w:rtl/>
        </w:rPr>
        <w:t>قُلْ إِنْ كُنْتُمْ تُحِبُّونَ اللَّهَ فَاتَّبِعُونِي يُحْبِبْكُمُ اللَّهُ وَيَغْفِرْ لَكُمْ ذُنُوبَكُمْ وَاللَّهُ غَفُورٌ رَحِيمٌ</w:t>
      </w:r>
      <w:r w:rsidRPr="00D92DAD">
        <w:rPr>
          <w:rFonts w:ascii="Traditional Arabic" w:hAnsi="Traditional Arabic" w:cs="Traditional Arabic"/>
          <w:sz w:val="36"/>
          <w:szCs w:val="36"/>
          <w:shd w:val="clear" w:color="auto" w:fill="FFFFFF"/>
        </w:rPr>
        <w:sym w:font="AGA Arabesque" w:char="F05B"/>
      </w:r>
      <w:r w:rsidRPr="00D92DAD">
        <w:rPr>
          <w:rFonts w:ascii="Traditional Arabic" w:hAnsi="Traditional Arabic" w:cs="Traditional Arabic"/>
          <w:sz w:val="36"/>
          <w:szCs w:val="36"/>
          <w:shd w:val="clear" w:color="auto" w:fill="FFFFFF"/>
          <w:rtl/>
        </w:rPr>
        <w:t>.</w:t>
      </w:r>
      <w:r w:rsidRPr="00D92DAD">
        <w:rPr>
          <w:rFonts w:ascii="Traditional Arabic" w:hAnsi="Traditional Arabic" w:cs="Traditional Arabic"/>
          <w:sz w:val="36"/>
          <w:szCs w:val="36"/>
          <w:rtl/>
        </w:rPr>
        <w:t xml:space="preserve"> </w:t>
      </w:r>
    </w:p>
    <w:p w14:paraId="5E5DC3CA" w14:textId="42D9A75E" w:rsidR="008C17DB" w:rsidRPr="00D92DAD" w:rsidRDefault="008C17DB" w:rsidP="008C17DB">
      <w:pPr>
        <w:shd w:val="clear" w:color="auto" w:fill="FFFFFF"/>
        <w:bidi/>
        <w:spacing w:after="0" w:line="20" w:lineRule="atLeast"/>
        <w:jc w:val="both"/>
        <w:rPr>
          <w:rFonts w:ascii="Traditional Arabic" w:eastAsia="Times New Roman" w:hAnsi="Traditional Arabic" w:cs="Traditional Arabic"/>
          <w:sz w:val="36"/>
          <w:szCs w:val="36"/>
          <w:shd w:val="clear" w:color="auto" w:fill="FFFFFF"/>
          <w:rtl/>
          <w:lang w:eastAsia="en-GB"/>
        </w:rPr>
      </w:pPr>
      <w:r w:rsidRPr="00D92DAD">
        <w:rPr>
          <w:rFonts w:ascii="Traditional Arabic" w:eastAsia="Times New Roman" w:hAnsi="Traditional Arabic" w:cs="Traditional Arabic"/>
          <w:sz w:val="36"/>
          <w:szCs w:val="36"/>
          <w:shd w:val="clear" w:color="auto" w:fill="FFFFFF"/>
          <w:rtl/>
          <w:lang w:eastAsia="en-GB"/>
        </w:rPr>
        <w:t xml:space="preserve">فلا بد من تعلُّم أساليب حب الله </w:t>
      </w:r>
      <w:r w:rsidRPr="00D92DAD">
        <w:rPr>
          <w:rFonts w:ascii="Traditional Arabic" w:eastAsia="Times New Roman" w:hAnsi="Traditional Arabic" w:cs="Traditional Arabic"/>
          <w:sz w:val="36"/>
          <w:szCs w:val="36"/>
          <w:shd w:val="clear" w:color="auto" w:fill="FFFFFF"/>
          <w:lang w:eastAsia="en-GB"/>
        </w:rPr>
        <w:sym w:font="AGA Arabesque" w:char="F049"/>
      </w:r>
      <w:r w:rsidRPr="00D92DAD">
        <w:rPr>
          <w:rFonts w:ascii="Traditional Arabic" w:eastAsia="Times New Roman" w:hAnsi="Traditional Arabic" w:cs="Traditional Arabic"/>
          <w:sz w:val="36"/>
          <w:szCs w:val="36"/>
          <w:shd w:val="clear" w:color="auto" w:fill="FFFFFF"/>
          <w:rtl/>
          <w:lang w:eastAsia="en-GB"/>
        </w:rPr>
        <w:t xml:space="preserve"> أيضا من أسوته </w:t>
      </w:r>
      <w:r w:rsidRPr="00D92DAD">
        <w:rPr>
          <w:rFonts w:ascii="Traditional Arabic" w:eastAsia="Times New Roman" w:hAnsi="Traditional Arabic" w:cs="Traditional Arabic"/>
          <w:sz w:val="36"/>
          <w:szCs w:val="36"/>
          <w:shd w:val="clear" w:color="auto" w:fill="FFFFFF"/>
          <w:lang w:eastAsia="en-GB"/>
        </w:rPr>
        <w:sym w:font="AGA Arabesque" w:char="F072"/>
      </w:r>
      <w:r w:rsidRPr="00D92DAD">
        <w:rPr>
          <w:rFonts w:ascii="Traditional Arabic" w:eastAsia="Times New Roman" w:hAnsi="Traditional Arabic" w:cs="Traditional Arabic"/>
          <w:sz w:val="36"/>
          <w:szCs w:val="36"/>
          <w:shd w:val="clear" w:color="auto" w:fill="FFFFFF"/>
          <w:rtl/>
          <w:lang w:eastAsia="en-GB"/>
        </w:rPr>
        <w:t xml:space="preserve"> حصرا. نجد في الأحاديث روايات عدة لحبه </w:t>
      </w:r>
      <w:r w:rsidRPr="00D92DAD">
        <w:rPr>
          <w:rFonts w:ascii="Traditional Arabic" w:eastAsia="Times New Roman" w:hAnsi="Traditional Arabic" w:cs="Traditional Arabic"/>
          <w:sz w:val="36"/>
          <w:szCs w:val="36"/>
          <w:shd w:val="clear" w:color="auto" w:fill="FFFFFF"/>
          <w:lang w:eastAsia="en-GB"/>
        </w:rPr>
        <w:sym w:font="AGA Arabesque" w:char="F072"/>
      </w:r>
      <w:r w:rsidRPr="00D92DAD">
        <w:rPr>
          <w:rFonts w:ascii="Traditional Arabic" w:eastAsia="Times New Roman" w:hAnsi="Traditional Arabic" w:cs="Traditional Arabic"/>
          <w:sz w:val="36"/>
          <w:szCs w:val="36"/>
          <w:shd w:val="clear" w:color="auto" w:fill="FFFFFF"/>
          <w:rtl/>
          <w:lang w:eastAsia="en-GB"/>
        </w:rPr>
        <w:t xml:space="preserve"> لله </w:t>
      </w:r>
      <w:r w:rsidRPr="00D92DAD">
        <w:rPr>
          <w:rFonts w:ascii="Traditional Arabic" w:eastAsia="Times New Roman" w:hAnsi="Traditional Arabic" w:cs="Traditional Arabic"/>
          <w:sz w:val="36"/>
          <w:szCs w:val="36"/>
          <w:shd w:val="clear" w:color="auto" w:fill="FFFFFF"/>
          <w:lang w:eastAsia="en-GB"/>
        </w:rPr>
        <w:sym w:font="AGA Arabesque" w:char="F049"/>
      </w:r>
      <w:r w:rsidRPr="00D92DAD">
        <w:rPr>
          <w:rFonts w:ascii="Traditional Arabic" w:eastAsia="Times New Roman" w:hAnsi="Traditional Arabic" w:cs="Traditional Arabic"/>
          <w:sz w:val="36"/>
          <w:szCs w:val="36"/>
          <w:shd w:val="clear" w:color="auto" w:fill="FFFFFF"/>
          <w:rtl/>
          <w:lang w:eastAsia="en-GB"/>
        </w:rPr>
        <w:t xml:space="preserve"> حيث كان يسأل ربه </w:t>
      </w:r>
      <w:r w:rsidRPr="00D92DAD">
        <w:rPr>
          <w:rFonts w:ascii="Traditional Arabic" w:eastAsia="Times New Roman" w:hAnsi="Traditional Arabic" w:cs="Traditional Arabic"/>
          <w:sz w:val="36"/>
          <w:szCs w:val="36"/>
          <w:shd w:val="clear" w:color="auto" w:fill="FFFFFF"/>
          <w:lang w:eastAsia="en-GB"/>
        </w:rPr>
        <w:sym w:font="AGA Arabesque" w:char="F049"/>
      </w:r>
      <w:r w:rsidRPr="00D92DAD">
        <w:rPr>
          <w:rFonts w:ascii="Traditional Arabic" w:eastAsia="Times New Roman" w:hAnsi="Traditional Arabic" w:cs="Traditional Arabic"/>
          <w:sz w:val="36"/>
          <w:szCs w:val="36"/>
          <w:shd w:val="clear" w:color="auto" w:fill="FFFFFF"/>
          <w:rtl/>
          <w:lang w:eastAsia="en-GB"/>
        </w:rPr>
        <w:t xml:space="preserve"> حبه فيقول:</w:t>
      </w:r>
      <w:r w:rsidR="006679F5">
        <w:rPr>
          <w:rFonts w:ascii="Traditional Arabic" w:eastAsia="Times New Roman" w:hAnsi="Traditional Arabic" w:cs="Traditional Arabic"/>
          <w:sz w:val="36"/>
          <w:szCs w:val="36"/>
          <w:shd w:val="clear" w:color="auto" w:fill="FFFFFF"/>
          <w:rtl/>
          <w:lang w:eastAsia="en-GB"/>
        </w:rPr>
        <w:t xml:space="preserve"> </w:t>
      </w:r>
      <w:r w:rsidR="00797BFF">
        <w:rPr>
          <w:rFonts w:ascii="Traditional Arabic" w:eastAsia="Times New Roman" w:hAnsi="Traditional Arabic" w:cs="Traditional Arabic" w:hint="cs"/>
          <w:sz w:val="36"/>
          <w:szCs w:val="36"/>
          <w:shd w:val="clear" w:color="auto" w:fill="FFFFFF"/>
          <w:rtl/>
          <w:lang w:eastAsia="en-GB"/>
        </w:rPr>
        <w:t>"</w:t>
      </w:r>
      <w:r w:rsidRPr="00D92DAD">
        <w:rPr>
          <w:rFonts w:ascii="Traditional Arabic" w:eastAsia="Times New Roman" w:hAnsi="Traditional Arabic" w:cs="Traditional Arabic"/>
          <w:sz w:val="36"/>
          <w:szCs w:val="36"/>
          <w:rtl/>
          <w:lang w:eastAsia="en-GB"/>
        </w:rPr>
        <w:t>اللَّهُمَّ إِنِّي أَسْأَلُكَ حُبَّكَ وَحُبَّ مَنْ يُحِبُّكَ، وَالْعَمَلَ الَّذِي يُبَلِّغُنِي حُبَّكَ</w:t>
      </w:r>
      <w:r w:rsidRPr="00D92DAD">
        <w:rPr>
          <w:rFonts w:ascii="Traditional Arabic" w:eastAsia="Times New Roman" w:hAnsi="Traditional Arabic" w:cs="Traditional Arabic"/>
          <w:sz w:val="36"/>
          <w:szCs w:val="36"/>
          <w:rtl/>
          <w:lang w:val="en-US" w:eastAsia="en-GB"/>
        </w:rPr>
        <w:t>،</w:t>
      </w:r>
      <w:r w:rsidRPr="00D92DAD">
        <w:rPr>
          <w:rFonts w:ascii="Traditional Arabic" w:eastAsia="Times New Roman" w:hAnsi="Traditional Arabic" w:cs="Traditional Arabic"/>
          <w:sz w:val="36"/>
          <w:szCs w:val="36"/>
          <w:rtl/>
          <w:lang w:eastAsia="en-GB"/>
        </w:rPr>
        <w:t xml:space="preserve"> اللَّهُمَّ اجْعَلْ حُبَّكَ أَحَبَّ إِلَيَّ مِنْ نَفْسِي وَأَهْلِي وَمِنْ الْمَاءِ الْبَارِدِ</w:t>
      </w:r>
      <w:r w:rsidR="00797BFF">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w:t>
      </w:r>
    </w:p>
    <w:p w14:paraId="4E2CF3C0" w14:textId="0332A26D" w:rsidR="008C17DB" w:rsidRPr="00525296" w:rsidRDefault="008C17DB" w:rsidP="000959E5">
      <w:pPr>
        <w:bidi/>
        <w:spacing w:after="0" w:line="240" w:lineRule="auto"/>
        <w:jc w:val="both"/>
        <w:rPr>
          <w:rFonts w:ascii="Traditional Arabic" w:eastAsia="Times New Roman" w:hAnsi="Traditional Arabic" w:cs="Traditional Arabic"/>
          <w:sz w:val="36"/>
          <w:szCs w:val="36"/>
          <w:lang w:val="en-US" w:eastAsia="en-GB"/>
        </w:rPr>
      </w:pPr>
      <w:r w:rsidRPr="00D92DAD">
        <w:rPr>
          <w:rFonts w:ascii="Traditional Arabic" w:eastAsia="Times New Roman" w:hAnsi="Traditional Arabic" w:cs="Traditional Arabic"/>
          <w:sz w:val="36"/>
          <w:szCs w:val="36"/>
          <w:rtl/>
          <w:lang w:eastAsia="en-GB"/>
        </w:rPr>
        <w:t xml:space="preserve">فهذا دعاء ينبغي أن يدعو به كل من يدّعي </w:t>
      </w:r>
      <w:r w:rsidR="0049430F">
        <w:rPr>
          <w:rFonts w:ascii="Traditional Arabic" w:eastAsia="Times New Roman" w:hAnsi="Traditional Arabic" w:cs="Traditional Arabic" w:hint="cs"/>
          <w:sz w:val="36"/>
          <w:szCs w:val="36"/>
          <w:rtl/>
          <w:lang w:eastAsia="en-GB"/>
        </w:rPr>
        <w:t>م</w:t>
      </w:r>
      <w:r w:rsidRPr="00D92DAD">
        <w:rPr>
          <w:rFonts w:ascii="Traditional Arabic" w:eastAsia="Times New Roman" w:hAnsi="Traditional Arabic" w:cs="Traditional Arabic"/>
          <w:sz w:val="36"/>
          <w:szCs w:val="36"/>
          <w:rtl/>
          <w:lang w:eastAsia="en-GB"/>
        </w:rPr>
        <w:t>حبَّ</w:t>
      </w:r>
      <w:r w:rsidR="0049430F">
        <w:rPr>
          <w:rFonts w:ascii="Traditional Arabic" w:eastAsia="Times New Roman" w:hAnsi="Traditional Arabic" w:cs="Traditional Arabic" w:hint="cs"/>
          <w:sz w:val="36"/>
          <w:szCs w:val="36"/>
          <w:rtl/>
          <w:lang w:eastAsia="en-GB"/>
        </w:rPr>
        <w:t>ة</w:t>
      </w:r>
      <w:r w:rsidRPr="00D92DAD">
        <w:rPr>
          <w:rFonts w:ascii="Traditional Arabic" w:eastAsia="Times New Roman" w:hAnsi="Traditional Arabic" w:cs="Traditional Arabic"/>
          <w:sz w:val="36"/>
          <w:szCs w:val="36"/>
          <w:rtl/>
          <w:lang w:eastAsia="en-GB"/>
        </w:rPr>
        <w:t xml:space="preserve"> النبي</w:t>
      </w:r>
      <w:r w:rsidR="0049430F">
        <w:rPr>
          <w:rFonts w:ascii="Traditional Arabic" w:eastAsia="Times New Roman" w:hAnsi="Traditional Arabic" w:cs="Traditional Arabic" w:hint="cs"/>
          <w:sz w:val="36"/>
          <w:szCs w:val="36"/>
          <w:rtl/>
          <w:lang w:eastAsia="en-GB"/>
        </w:rPr>
        <w:t xml:space="preserve"> الكريم</w:t>
      </w:r>
      <w:r w:rsidRPr="00D92DAD">
        <w:rPr>
          <w:rFonts w:ascii="Traditional Arabic" w:eastAsia="Times New Roman" w:hAnsi="Traditional Arabic" w:cs="Traditional Arabic"/>
          <w:sz w:val="36"/>
          <w:szCs w:val="36"/>
          <w:rtl/>
          <w:lang w:eastAsia="en-GB"/>
        </w:rPr>
        <w:t xml:space="preserve">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و</w:t>
      </w:r>
      <w:r w:rsidR="0049430F">
        <w:rPr>
          <w:rFonts w:ascii="Traditional Arabic" w:eastAsia="Times New Roman" w:hAnsi="Traditional Arabic" w:cs="Traditional Arabic" w:hint="cs"/>
          <w:sz w:val="36"/>
          <w:szCs w:val="36"/>
          <w:rtl/>
          <w:lang w:eastAsia="en-GB"/>
        </w:rPr>
        <w:t>كل من</w:t>
      </w:r>
      <w:r w:rsidRPr="00D92DAD">
        <w:rPr>
          <w:rFonts w:ascii="Traditional Arabic" w:eastAsia="Times New Roman" w:hAnsi="Traditional Arabic" w:cs="Traditional Arabic"/>
          <w:sz w:val="36"/>
          <w:szCs w:val="36"/>
          <w:rtl/>
          <w:lang w:eastAsia="en-GB"/>
        </w:rPr>
        <w:t xml:space="preserve"> يريد أن يكون من أحباء الله تعالى ويشمله فضلُه</w:t>
      </w:r>
      <w:r w:rsidR="0049430F">
        <w:rPr>
          <w:rFonts w:ascii="Traditional Arabic" w:eastAsia="Times New Roman" w:hAnsi="Traditional Arabic" w:cs="Traditional Arabic" w:hint="cs"/>
          <w:sz w:val="36"/>
          <w:szCs w:val="36"/>
          <w:rtl/>
          <w:lang w:eastAsia="en-GB"/>
        </w:rPr>
        <w:t xml:space="preserve"> وينال بركاته</w:t>
      </w:r>
      <w:r w:rsidRPr="00D92DAD">
        <w:rPr>
          <w:rFonts w:ascii="Traditional Arabic" w:eastAsia="Times New Roman" w:hAnsi="Traditional Arabic" w:cs="Traditional Arabic"/>
          <w:sz w:val="36"/>
          <w:szCs w:val="36"/>
          <w:rtl/>
          <w:lang w:eastAsia="en-GB"/>
        </w:rPr>
        <w:t xml:space="preserve">. </w:t>
      </w:r>
    </w:p>
    <w:p w14:paraId="2D8FDEA6" w14:textId="16B6F82B"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وفي رواية عنْ عَبْدِ اللَّهِ بْنِ يَزِيدَ الْخَطْمِيِّ الْأَنْصَارِيِّ عَنْ رَسُولِ اللَّهِ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أَنَّهُ كَانَ يَقُولُ فِي دُعَائِهِ: </w:t>
      </w:r>
      <w:r w:rsidR="00797BFF">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اللَّهُمَّ ارْزُقْنِي حُبَّكَ وَحُبَّ مَنْ يَنْفَعُنِي حُبُّهُ عِنْدَكَ. اللَّهُمَّ مَا رَزَقْتَنِي مِمَّا أُحِبُّ فَاجْعَلْهُ قُوَّةً لِي فِيمَا تُحِبُّ، اللَّهُمَّ وَمَا زَوَيْتَ عَنِّي مِمَّا أُحِبُّ فَاجْعَلْهُ فَرَاغًا لِي فِيمَا تُحِبُّ</w:t>
      </w:r>
      <w:r w:rsidR="00797BFF">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w:t>
      </w:r>
    </w:p>
    <w:p w14:paraId="035D4E3D" w14:textId="75D1D475" w:rsidR="008C17DB" w:rsidRPr="00D92DAD" w:rsidRDefault="008C17DB" w:rsidP="008C17DB">
      <w:pPr>
        <w:bidi/>
        <w:spacing w:after="0" w:line="240" w:lineRule="auto"/>
        <w:jc w:val="both"/>
        <w:rPr>
          <w:rFonts w:ascii="Traditional Arabic" w:hAnsi="Traditional Arabic" w:cs="Traditional Arabic"/>
          <w:sz w:val="36"/>
          <w:szCs w:val="36"/>
          <w:rtl/>
        </w:rPr>
      </w:pPr>
      <w:r w:rsidRPr="00D92DAD">
        <w:rPr>
          <w:rFonts w:ascii="Traditional Arabic" w:eastAsia="Times New Roman" w:hAnsi="Traditional Arabic" w:cs="Traditional Arabic"/>
          <w:sz w:val="36"/>
          <w:szCs w:val="36"/>
          <w:rtl/>
          <w:lang w:eastAsia="en-GB"/>
        </w:rPr>
        <w:t xml:space="preserve">فالنبي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كان يدعو الله تعالى أن اجعلْ عطاياك التي أحبها وسيلةً لنيل المزيد من رغائبي المحبوبة عندك، واجعلني أزداد حبًّا لك من خلال هذه العطايا، أما الأشياء التي هي محبوبة عندي، أو الناس الذين هم محبوبون عندي، ولكنك أبعدتها أو أبعدتهم عني، فاجعلْها أو فاجعلْهم قوة أنال بها ما هو محبوب عندك، أي إذا أبعدتَ عني </w:t>
      </w:r>
      <w:r w:rsidR="0049430F">
        <w:rPr>
          <w:rFonts w:ascii="Traditional Arabic" w:eastAsia="Times New Roman" w:hAnsi="Traditional Arabic" w:cs="Traditional Arabic" w:hint="cs"/>
          <w:sz w:val="36"/>
          <w:szCs w:val="36"/>
          <w:rtl/>
          <w:lang w:eastAsia="en-GB"/>
        </w:rPr>
        <w:t xml:space="preserve">شيئا </w:t>
      </w:r>
      <w:r w:rsidRPr="00D92DAD">
        <w:rPr>
          <w:rFonts w:ascii="Traditional Arabic" w:eastAsia="Times New Roman" w:hAnsi="Traditional Arabic" w:cs="Traditional Arabic"/>
          <w:sz w:val="36"/>
          <w:szCs w:val="36"/>
          <w:rtl/>
          <w:lang w:eastAsia="en-GB"/>
        </w:rPr>
        <w:t xml:space="preserve">مما أحب </w:t>
      </w:r>
      <w:r w:rsidR="0049430F">
        <w:rPr>
          <w:rFonts w:ascii="Traditional Arabic" w:eastAsia="Times New Roman" w:hAnsi="Traditional Arabic" w:cs="Traditional Arabic" w:hint="cs"/>
          <w:sz w:val="36"/>
          <w:szCs w:val="36"/>
          <w:rtl/>
          <w:lang w:eastAsia="en-GB"/>
        </w:rPr>
        <w:t xml:space="preserve">لأنك </w:t>
      </w:r>
      <w:r w:rsidRPr="00D92DAD">
        <w:rPr>
          <w:rFonts w:ascii="Traditional Arabic" w:eastAsia="Times New Roman" w:hAnsi="Traditional Arabic" w:cs="Traditional Arabic"/>
          <w:sz w:val="36"/>
          <w:szCs w:val="36"/>
          <w:rtl/>
          <w:lang w:eastAsia="en-GB"/>
        </w:rPr>
        <w:t xml:space="preserve">لا تحبه لي، فلا تجعلني أُصاب باليأس بسبب حرماني منه، بل اجعلني أرضى برضاك، واجعلْ حرماني منه قوةً </w:t>
      </w:r>
      <w:r w:rsidR="0049430F">
        <w:rPr>
          <w:rFonts w:ascii="Traditional Arabic" w:eastAsia="Times New Roman" w:hAnsi="Traditional Arabic" w:cs="Traditional Arabic" w:hint="cs"/>
          <w:sz w:val="36"/>
          <w:szCs w:val="36"/>
          <w:rtl/>
          <w:lang w:eastAsia="en-GB"/>
        </w:rPr>
        <w:t>أنال</w:t>
      </w:r>
      <w:r w:rsidR="0049430F" w:rsidRPr="00D92DAD">
        <w:rPr>
          <w:rFonts w:ascii="Traditional Arabic" w:eastAsia="Times New Roman" w:hAnsi="Traditional Arabic" w:cs="Traditional Arabic"/>
          <w:sz w:val="36"/>
          <w:szCs w:val="36"/>
          <w:rtl/>
          <w:lang w:eastAsia="en-GB"/>
        </w:rPr>
        <w:t xml:space="preserve"> </w:t>
      </w:r>
      <w:r w:rsidRPr="00D92DAD">
        <w:rPr>
          <w:rFonts w:ascii="Traditional Arabic" w:eastAsia="Times New Roman" w:hAnsi="Traditional Arabic" w:cs="Traditional Arabic"/>
          <w:sz w:val="36"/>
          <w:szCs w:val="36"/>
          <w:rtl/>
          <w:lang w:eastAsia="en-GB"/>
        </w:rPr>
        <w:t xml:space="preserve">بها ما هو محبوب عندك. هكذا كان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يعبر عن حبه لله تعالى.</w:t>
      </w:r>
      <w:r w:rsidR="00EA0083">
        <w:rPr>
          <w:rFonts w:ascii="Traditional Arabic" w:eastAsia="Times New Roman" w:hAnsi="Traditional Arabic" w:cs="Traditional Arabic"/>
          <w:sz w:val="36"/>
          <w:szCs w:val="36"/>
          <w:rtl/>
          <w:lang w:eastAsia="en-GB"/>
        </w:rPr>
        <w:t xml:space="preserve"> </w:t>
      </w:r>
    </w:p>
    <w:p w14:paraId="2D8F3C06" w14:textId="32F6A195"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كذلك ورد أن عَائِشَةَ رَضِيَ اللَّهُ عَنْهَا قَالَتْ: مَا صَلَّى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صَلَاةً بَعْدَ أَنْ نَزَلَتْ عَلَيْهِ</w:t>
      </w:r>
      <w:r w:rsidR="006679F5">
        <w:rPr>
          <w:rFonts w:ascii="Traditional Arabic" w:eastAsia="Times New Roman" w:hAnsi="Traditional Arabic" w:cs="Traditional Arabic"/>
          <w:sz w:val="36"/>
          <w:szCs w:val="36"/>
          <w:rtl/>
          <w:lang w:eastAsia="en-GB"/>
        </w:rPr>
        <w:t xml:space="preserve"> </w:t>
      </w:r>
      <w:r w:rsidR="00BB3B72">
        <w:rPr>
          <w:rFonts w:ascii="Traditional Arabic" w:eastAsia="Times New Roman" w:hAnsi="Traditional Arabic" w:cs="Traditional Arabic"/>
          <w:sz w:val="36"/>
          <w:szCs w:val="36"/>
          <w:lang w:eastAsia="en-GB"/>
        </w:rPr>
        <w:sym w:font="AGA Arabesque" w:char="F05D"/>
      </w:r>
      <w:r w:rsidRPr="00D92DAD">
        <w:rPr>
          <w:rFonts w:ascii="Traditional Arabic" w:eastAsia="Times New Roman" w:hAnsi="Traditional Arabic" w:cs="Traditional Arabic"/>
          <w:sz w:val="36"/>
          <w:szCs w:val="36"/>
          <w:rtl/>
          <w:lang w:eastAsia="en-GB"/>
        </w:rPr>
        <w:t>إِذَا جَاءَ نَصْرُ اللَّهِ وَالْفَتْحُ</w:t>
      </w:r>
      <w:r w:rsidR="00BB3B72">
        <w:rPr>
          <w:rFonts w:ascii="Traditional Arabic" w:eastAsia="Times New Roman" w:hAnsi="Traditional Arabic" w:cs="Traditional Arabic"/>
          <w:sz w:val="36"/>
          <w:szCs w:val="36"/>
          <w:lang w:eastAsia="en-GB"/>
        </w:rPr>
        <w:sym w:font="AGA Arabesque" w:char="F05B"/>
      </w:r>
      <w:r w:rsidRPr="00D92DAD">
        <w:rPr>
          <w:rFonts w:ascii="Traditional Arabic" w:eastAsia="Times New Roman" w:hAnsi="Traditional Arabic" w:cs="Traditional Arabic"/>
          <w:sz w:val="36"/>
          <w:szCs w:val="36"/>
          <w:rtl/>
          <w:lang w:eastAsia="en-GB"/>
        </w:rPr>
        <w:t xml:space="preserve"> إِلَّا يَقُولُ فِيهَا: </w:t>
      </w:r>
      <w:r w:rsidR="00BB3B72">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سُبْحَانَكَ رَبَّنَا وَبِحَمْدِكَ، اللَّهُمَّ اغْفِرْ لِي</w:t>
      </w:r>
      <w:r w:rsidR="00BB3B72">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w:t>
      </w:r>
    </w:p>
    <w:p w14:paraId="6AFE7F0E" w14:textId="373CF8CB"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هناك واقعة سردتها عَائِشَةُ رضي الله عنها عن حُبّ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لله تعالى، قالت: كنت نائمة مع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ذات ليلة، فَقَدْتُه مِن الْفِرَاشِ، فَالْتَمَسْتُهُ في ظلمة الليل، فَوَقَعَتْ يَدِي عَلَى بَطْنِ قَدَمَيْهِ وَهُوَ فِي الْمَسْجِدِ (أي وهو ساجد) وَهُمَا مَنْصُوبَتَانِ وَهُوَ يَقُولُ: </w:t>
      </w:r>
      <w:r w:rsidR="00594A5D">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اللَّهُمَّ أَعُوذُ بِرِضَاكَ مِنْ سَخَطِكَ، وَبِمُعَافَاتِكَ مِنْ عُقُوبَتِكَ، لَا أُحْصِي ثَنَاءً عَلَيْكَ، أَنْتَ كَمَا أَثْنَيْتَ عَلَى نَفْسِكَ</w:t>
      </w:r>
      <w:r w:rsidR="00594A5D">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أي ليس بوسعي أن أثني عليك كما أثنيتَ على نفسك، إنما ثناؤك كما أثنيتَ عليك.</w:t>
      </w:r>
    </w:p>
    <w:p w14:paraId="405D23DD" w14:textId="3AA1A234" w:rsidR="008C17DB" w:rsidRPr="00D92DAD" w:rsidRDefault="008C17DB" w:rsidP="008C17DB">
      <w:pPr>
        <w:bidi/>
        <w:spacing w:after="0" w:line="240" w:lineRule="auto"/>
        <w:jc w:val="both"/>
        <w:rPr>
          <w:rFonts w:ascii="Traditional Arabic" w:hAnsi="Traditional Arabic" w:cs="Traditional Arabic"/>
          <w:sz w:val="36"/>
          <w:szCs w:val="36"/>
          <w:rtl/>
        </w:rPr>
      </w:pPr>
      <w:r w:rsidRPr="00D92DAD">
        <w:rPr>
          <w:rFonts w:ascii="Traditional Arabic" w:eastAsia="Times New Roman" w:hAnsi="Traditional Arabic" w:cs="Traditional Arabic"/>
          <w:sz w:val="36"/>
          <w:szCs w:val="36"/>
          <w:rtl/>
          <w:lang w:eastAsia="en-GB"/>
        </w:rPr>
        <w:t xml:space="preserve">وأيضا عن عائشة رضي الله عنها قالت: كانت ليلتي من رسول الله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فنمتُ، فانسلّ من عندي بهدوء، فظننتُ أنما انسلّ إلى بعض نسائه، فخرجتُ غَيْرَى (أي غيرةً مني)، فإذا أنا به ساجد كالثوب الطريح على الأرض، فسمعتُه يقول: «سجد لك سَوادي وخيالي، وآمنَ بك فؤادي، رَبِّ هذه يدي وما جنيتُ على </w:t>
      </w:r>
      <w:r w:rsidRPr="00D92DAD">
        <w:rPr>
          <w:rFonts w:ascii="Traditional Arabic" w:eastAsia="Times New Roman" w:hAnsi="Traditional Arabic" w:cs="Traditional Arabic"/>
          <w:sz w:val="36"/>
          <w:szCs w:val="36"/>
          <w:rtl/>
          <w:lang w:eastAsia="en-GB"/>
        </w:rPr>
        <w:lastRenderedPageBreak/>
        <w:t xml:space="preserve">نفسي، (كان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إنسانا كاملا بحيث لم يصدر منه إلا الحسنات، ومع ذلك كان يدعو الله تعالى رب إنّ كل ما جنيتُ على نفسي فهو أمامك. ثم قال:) يا عظيمُ تُرجَى لكل عظيم، فاغفرْ الذنبَ العظيمَ.</w:t>
      </w:r>
    </w:p>
    <w:p w14:paraId="50359ECA" w14:textId="65D86CE5"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قالت عائشة رضي الله عنها: فرفعَ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رأسَه، فرآني فقال لي: «ما أَخْرَجَك؟» (أي كنت نائمة فلماذا خرجتِ؟) قالت: ظنٌ ظننتُه، (أي ظننتُ أنك ربما ذهبتَ إلى زوجة أخرى) فقال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«إن بعض الظن إثم. استغفري اللهَ. (أي هل شككتِ فيَّ أني ذهبت إلى زوجة أخرى. إن هذا إثم. إن بعض الظنون يصبح إثما، فاستغفري الله. ف</w:t>
      </w:r>
      <w:r w:rsidR="0049430F">
        <w:rPr>
          <w:rFonts w:ascii="Traditional Arabic" w:eastAsia="Times New Roman" w:hAnsi="Traditional Arabic" w:cs="Traditional Arabic" w:hint="cs"/>
          <w:sz w:val="36"/>
          <w:szCs w:val="36"/>
          <w:rtl/>
          <w:lang w:eastAsia="en-GB"/>
        </w:rPr>
        <w:t>من ال</w:t>
      </w:r>
      <w:r w:rsidRPr="00D92DAD">
        <w:rPr>
          <w:rFonts w:ascii="Traditional Arabic" w:eastAsia="Times New Roman" w:hAnsi="Traditional Arabic" w:cs="Traditional Arabic"/>
          <w:sz w:val="36"/>
          <w:szCs w:val="36"/>
          <w:rtl/>
          <w:lang w:eastAsia="en-GB"/>
        </w:rPr>
        <w:t xml:space="preserve">ضروري أن يستغفر المرء ربه في كل شيء لكي يحفظه من سوء الظن. ثم قال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لعائشة رضي الله عنها:) إن جبريل أتاني، فأمرني أن أقول هذه الكلمات التي سمعتِ، فقوليها في سجودك؛ فإنه مَن قالها لم يرفع رأسه حتى يُغفَرْ له. </w:t>
      </w:r>
    </w:p>
    <w:p w14:paraId="34198C7E" w14:textId="09D10843"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علمًا </w:t>
      </w:r>
      <w:r w:rsidR="0049430F">
        <w:rPr>
          <w:rFonts w:ascii="Traditional Arabic" w:eastAsia="Times New Roman" w:hAnsi="Traditional Arabic" w:cs="Traditional Arabic" w:hint="cs"/>
          <w:sz w:val="36"/>
          <w:szCs w:val="36"/>
          <w:rtl/>
          <w:lang w:eastAsia="en-GB"/>
        </w:rPr>
        <w:t>ب</w:t>
      </w:r>
      <w:r w:rsidRPr="00D92DAD">
        <w:rPr>
          <w:rFonts w:ascii="Traditional Arabic" w:eastAsia="Times New Roman" w:hAnsi="Traditional Arabic" w:cs="Traditional Arabic"/>
          <w:sz w:val="36"/>
          <w:szCs w:val="36"/>
          <w:rtl/>
          <w:lang w:eastAsia="en-GB"/>
        </w:rPr>
        <w:t xml:space="preserve">أن هذا مشروط بأن يكون الإنسان مؤمنا بالله إيمانا كاملا، وموقنا بالله يقينا كاملا، وأن يفعل الحسنات الأخرى أيضا. وإنما قال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هذا لعائشة رضي الله عنها لعِلمه أنها تعمل الخيرات الأخرى أيضا، فليس المراد من هذا أنه يكفي المرء هذا الدعاء وحده لغفران ذنوبه وإن لم يعمل الحسنات الأخرى.</w:t>
      </w:r>
    </w:p>
    <w:p w14:paraId="532F80D5" w14:textId="219308F0"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وقد وردت هذه القصة بتفصيل أكثر في رواية في صحيح مسلم. قالت عائشة رضي الله عنها:</w:t>
      </w:r>
      <w:r w:rsidR="00EA0083">
        <w:rPr>
          <w:rFonts w:ascii="Traditional Arabic" w:eastAsia="Times New Roman" w:hAnsi="Traditional Arabic" w:cs="Traditional Arabic"/>
          <w:sz w:val="36"/>
          <w:szCs w:val="36"/>
          <w:rtl/>
          <w:lang w:eastAsia="en-GB"/>
        </w:rPr>
        <w:t xml:space="preserve"> </w:t>
      </w:r>
      <w:r w:rsidRPr="00D92DAD">
        <w:rPr>
          <w:rFonts w:ascii="Traditional Arabic" w:eastAsia="Times New Roman" w:hAnsi="Traditional Arabic" w:cs="Traditional Arabic"/>
          <w:sz w:val="36"/>
          <w:szCs w:val="36"/>
          <w:rtl/>
          <w:lang w:eastAsia="en-GB"/>
        </w:rPr>
        <w:t xml:space="preserve">لَمَّا كَانَتْ لَيْلَتِي الَّتِي كَانَ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فِيهَا عِنْدِي، انْقَلَبَ (إلى البيت) فَوَضَعَ رِدَاءَهُ وَخَلَعَ نَعْلَيْهِ فَوَضَعَهُمَا عِنْدَ رِجْلَيْهِ وَبَسَطَ طَرَفَ إِزَارِهِ عَلَى فِرَاشِهِ فَاضْطَجَعَ، فَلَمْ يَلْبَثْ إِلَّا رَيْثَمَا ظَنَّ أَنْ قَدْ رَقَدْتُ، فَأَخَذَ رِدَاءَهُ رُوَيْدًا، وَانْتَعَلَ رُوَيْدًا، وَفَتَحَ الْبَابَ فَخَرَجَ، ثُمَّ أَجَافَهُ رُوَيْدًا (أي أغلقه بهدوء)</w:t>
      </w:r>
      <w:r w:rsidR="00EA0083">
        <w:rPr>
          <w:rFonts w:ascii="Traditional Arabic" w:hAnsi="Traditional Arabic" w:cs="Traditional Arabic"/>
          <w:sz w:val="36"/>
          <w:szCs w:val="36"/>
          <w:rtl/>
        </w:rPr>
        <w:t xml:space="preserve"> </w:t>
      </w:r>
      <w:r w:rsidRPr="00D92DAD">
        <w:rPr>
          <w:rFonts w:ascii="Traditional Arabic" w:eastAsia="Times New Roman" w:hAnsi="Traditional Arabic" w:cs="Traditional Arabic"/>
          <w:sz w:val="36"/>
          <w:szCs w:val="36"/>
          <w:rtl/>
          <w:lang w:eastAsia="en-GB"/>
        </w:rPr>
        <w:t xml:space="preserve">فَجَعَلْتُ دِرْعِي فِي رَأْسِي وَاخْتَمَرْتُ وَتَقَنَّعْتُ إِزَارِي، ثُمَّ انْطَلَقْتُ عَلَى إِثْرِهِ حَتَّى جَاءَ الْبَقِيعَ، فَقَامَ فَأَطَالَ الْقِيَامَ، ثُمَّ رَفَعَ يَدَيْهِ ثَلَاثَ مَرَّاتٍ، ثُمَّ انْحَرَفَ (أي رجعَ) فَانْحَرَفْتُ، فَأَسْرَعَ فَأَسْرَعْتُ، فَهَرْوَلَ فَهَرْوَلْتُ، فَأَحْضَرَ (أي جرى) فَأَحْضَرْتُ، فَسَبَقْتُهُ فَدَخَلْتُ، فَلَيْسَ إِلَّا أَنْ اضْطَجَعْتُ فَدَخَلَ فَقَالَ: </w:t>
      </w:r>
      <w:r w:rsidR="00FA2730">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مَا لَكِ يَا عَائِشُ حَشْيَا رَابِيَةً</w:t>
      </w:r>
      <w:r w:rsidR="00FA2730">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 (أي ما لك مرتفعة النفَس. كانت أسرعت في سيرها فصارت أنفاسها عاليةً، فسمِعها النبي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وأدرك الأمرَ)؟ قَالَتْ قُلْتُ: لَا شَيْءَ (قالت هذا تنصُّلاً من الإجابة). قَالَ: </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لَتُخْبِرِينِي أَوْ لَيُخْبِرَنِّي اللَّطِيفُ الْخَبِيرُ</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 قَالَتْ قُلْتُ: يَا رَسُولَ اللَّهِ بِأَبِي أَنْتَ وَأُمِّي، فَأَخْبَرْتُهُ. قَالَ: </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فَأَنْتِ السَّوَادُ الَّذِي رَأَيْتُ أَمَامِي؟</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 </w:t>
      </w:r>
    </w:p>
    <w:p w14:paraId="606E5B05" w14:textId="4A200E0A"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lang w:bidi="ar-SY"/>
        </w:rPr>
      </w:pPr>
      <w:r w:rsidRPr="00D92DAD">
        <w:rPr>
          <w:rFonts w:ascii="Traditional Arabic" w:hAnsi="Traditional Arabic" w:cs="Traditional Arabic"/>
          <w:sz w:val="36"/>
          <w:szCs w:val="36"/>
          <w:rtl/>
          <w:lang w:bidi="ar-SY"/>
        </w:rPr>
        <w:t xml:space="preserve">قلت: نعم. فلهدني في صدري لهدة أوجعتني، ثم قال: «أظننت أن يحيف الله عليك ورسوله»، قالت: مهما يكتم الناس فقد علمه الله، (إن الله يعلمه يقينا وسيُظهره على النبي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لذا أخبرتُه بنفسي ما كان في قلبي) قال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«فإن جبريل أتاني حين رأيتِ فناداني فأخفاه منك، فأجبتُه فأخفيته منك، وَلَمْ يَكُنْ يَدْخُلُ عَلَيْكِ وَقَدْ وَضَعْتِ ثِيَابَكِ، وظننتُ أنك قد رقدتِ، وكرهتُ أن أوقظك، (قال أيضًا إذا كنتُ أخبرتك لشعرتِ بالوحدة) وخشيتُ أن تستوحشي، فَقَالَ (أي قال جبريل لرسول الله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إِنَّ رَبَّكَ يَأْمُرُكَ أَنْ تَأْتِيَ أَهْلَ الْبَقِيعِ فَتَسْتَغْفِرَ لَهُمْ»، (قالت عائشة: كنتُ أيضا أستطيع أن أشاركك في هذا الخير) قلت: كيف أقول لهم يا رسول الله (أيْ كيف أدعو لهم، إنك قد دعوتَ لهم، وأنا أيضًا قد أتيتُ من هناك فكيف أدعو </w:t>
      </w:r>
      <w:r w:rsidRPr="00D92DAD">
        <w:rPr>
          <w:rFonts w:ascii="Traditional Arabic" w:hAnsi="Traditional Arabic" w:cs="Traditional Arabic"/>
          <w:sz w:val="36"/>
          <w:szCs w:val="36"/>
          <w:rtl/>
          <w:lang w:bidi="ar-SY"/>
        </w:rPr>
        <w:lastRenderedPageBreak/>
        <w:t xml:space="preserve">لهم)؟ قال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w:t>
      </w:r>
      <w:r w:rsidR="005F2C9E">
        <w:rPr>
          <w:rFonts w:ascii="Traditional Arabic" w:hAnsi="Traditional Arabic" w:cs="Traditional Arabic" w:hint="cs"/>
          <w:sz w:val="36"/>
          <w:szCs w:val="36"/>
          <w:rtl/>
          <w:lang w:bidi="ar-SY"/>
        </w:rPr>
        <w:t>"</w:t>
      </w:r>
      <w:r w:rsidRPr="00D92DAD">
        <w:rPr>
          <w:rFonts w:ascii="Traditional Arabic" w:hAnsi="Traditional Arabic" w:cs="Traditional Arabic"/>
          <w:sz w:val="36"/>
          <w:szCs w:val="36"/>
          <w:rtl/>
          <w:lang w:bidi="ar-SY"/>
        </w:rPr>
        <w:t>قولي السَّلَامُ عَلَى أَهْلِ الدِّيَارِ مِنْ الْمُؤْمِنِينَ وَالْمُسْلِمِينَ وَيَرْحَمُ اللَّهُ الْمُسْتَقْدِمِينَ مِنَّا وَالْمُسْتَأْخِرِينَ وَإِنَّا إِنْ شَاءَ اللَّهُ بِكُمْ لَلَاحِقُونَ</w:t>
      </w:r>
      <w:r w:rsidR="005F2C9E">
        <w:rPr>
          <w:rFonts w:ascii="Traditional Arabic" w:hAnsi="Traditional Arabic" w:cs="Traditional Arabic" w:hint="cs"/>
          <w:sz w:val="36"/>
          <w:szCs w:val="36"/>
          <w:rtl/>
          <w:lang w:bidi="ar-SY"/>
        </w:rPr>
        <w:t>"</w:t>
      </w:r>
      <w:r w:rsidRPr="00D92DAD">
        <w:rPr>
          <w:rFonts w:ascii="Traditional Arabic" w:hAnsi="Traditional Arabic" w:cs="Traditional Arabic"/>
          <w:sz w:val="36"/>
          <w:szCs w:val="36"/>
          <w:rtl/>
          <w:lang w:bidi="ar-SY"/>
        </w:rPr>
        <w:t xml:space="preserve">. (صحيح ابن حبان) هذا الدعاء علمه النبي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w:t>
      </w:r>
    </w:p>
    <w:p w14:paraId="04A6C163" w14:textId="3AD67C63" w:rsidR="008C17DB" w:rsidRPr="00D92DAD" w:rsidRDefault="008C17DB" w:rsidP="008C17DB">
      <w:pPr>
        <w:autoSpaceDE w:val="0"/>
        <w:autoSpaceDN w:val="0"/>
        <w:bidi/>
        <w:adjustRightInd w:val="0"/>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hAnsi="Traditional Arabic" w:cs="Traditional Arabic"/>
          <w:sz w:val="36"/>
          <w:szCs w:val="36"/>
          <w:rtl/>
          <w:lang w:bidi="ar-SY"/>
        </w:rPr>
        <w:t xml:space="preserve">كذلك هناك رواية عن حب النبي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لله تعالى عن عطاء قال: </w:t>
      </w:r>
      <w:r w:rsidRPr="00D92DAD">
        <w:rPr>
          <w:rFonts w:ascii="Traditional Arabic" w:eastAsia="Times New Roman" w:hAnsi="Traditional Arabic" w:cs="Traditional Arabic"/>
          <w:sz w:val="36"/>
          <w:szCs w:val="36"/>
          <w:rtl/>
          <w:lang w:eastAsia="en-GB"/>
        </w:rPr>
        <w:t>دخلت مع عبد الله بن عمر وعبيد بن عمير على عائشة</w:t>
      </w:r>
      <w:r w:rsidR="006679F5">
        <w:rPr>
          <w:rFonts w:ascii="Traditional Arabic" w:eastAsia="Times New Roman" w:hAnsi="Traditional Arabic" w:cs="Traditional Arabic"/>
          <w:sz w:val="36"/>
          <w:szCs w:val="36"/>
          <w:rtl/>
          <w:lang w:eastAsia="en-GB"/>
        </w:rPr>
        <w:t xml:space="preserve"> </w:t>
      </w:r>
      <w:r w:rsidR="00F91F6E">
        <w:rPr>
          <w:rFonts w:ascii="Traditional Arabic" w:eastAsia="Times New Roman" w:hAnsi="Traditional Arabic" w:cs="Traditional Arabic"/>
          <w:sz w:val="36"/>
          <w:szCs w:val="36"/>
          <w:lang w:eastAsia="en-GB"/>
        </w:rPr>
        <w:sym w:font="AGA Arabesque" w:char="F079"/>
      </w:r>
      <w:r w:rsidRPr="00D92DAD">
        <w:rPr>
          <w:rFonts w:ascii="Traditional Arabic" w:eastAsia="Times New Roman" w:hAnsi="Traditional Arabic" w:cs="Traditional Arabic"/>
          <w:sz w:val="36"/>
          <w:szCs w:val="36"/>
          <w:rtl/>
          <w:lang w:eastAsia="en-GB"/>
        </w:rPr>
        <w:t xml:space="preserve">، فقال ابن عمر: حدِّثِينا بأعجب ما رأيت من رسول الله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فبكت بكاء شديدا، ثم قالت: كل أمره كان عجبا، أتاني ذات ليلة، وقد دخلت فراشي، فدخل معي حتى لصق جلده بجلدي، ثم قال: </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يا عائشة ائذني لي أتعبد لربي عز وجل</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قالت: قلت: يا رسول الله، إني لأحب قربك وأحب هواك، (أي أحب قربك وأحترم رغباتك وأحب أن تتحقق أمنياتك جميعا، فإذا كنت تريد أن تعبد الله فافعل) قالت: فقام إلى قربة في البيت، فتوضأ منها، (لم يصب كثيرا من الماء ثم قام) ثم قرأ القرآن، ثم بكى حتى ظننتُ أن دموعه بلغت حبوته</w:t>
      </w:r>
      <w:r w:rsidR="00D1595F">
        <w:rPr>
          <w:rStyle w:val="FootnoteReference"/>
          <w:rFonts w:ascii="Traditional Arabic" w:eastAsia="Times New Roman" w:hAnsi="Traditional Arabic" w:cs="Traditional Arabic"/>
          <w:sz w:val="36"/>
          <w:szCs w:val="36"/>
          <w:rtl/>
          <w:lang w:eastAsia="en-GB"/>
        </w:rPr>
        <w:footnoteReference w:id="1"/>
      </w:r>
      <w:r w:rsidRPr="00D92DAD">
        <w:rPr>
          <w:rFonts w:ascii="Traditional Arabic" w:eastAsia="Times New Roman" w:hAnsi="Traditional Arabic" w:cs="Traditional Arabic"/>
          <w:sz w:val="36"/>
          <w:szCs w:val="36"/>
          <w:rtl/>
          <w:lang w:eastAsia="en-GB"/>
        </w:rPr>
        <w:t xml:space="preserve">، ثم اضطجع على يمينه، وجعل يده اليمنى تحت خده الأيمن، ثم بكى حتى ظننت أن دموعه قد بلغت الأرض، ثم جاءه بلال (ليخبره بموعد صلاة الفجر)، فلمّا رآه يبكي قال: يا رسول الله، تبكي وقد غفر الله لك ما تقدم من ذنبك وما تأخر. قال: </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أفلا أكون عبدا شكورا</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 </w:t>
      </w:r>
    </w:p>
    <w:p w14:paraId="0C559C07" w14:textId="567EC9F3" w:rsidR="008C17DB" w:rsidRPr="00D92DAD" w:rsidRDefault="008C17DB" w:rsidP="008C17DB">
      <w:pPr>
        <w:autoSpaceDE w:val="0"/>
        <w:autoSpaceDN w:val="0"/>
        <w:bidi/>
        <w:adjustRightInd w:val="0"/>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كنتُ قد ذكرتُ واقعة للشكر في الخطبة الماضية، وفي هذه الرواية ورد</w:t>
      </w:r>
      <w:r w:rsidR="00A24358">
        <w:rPr>
          <w:rFonts w:ascii="Traditional Arabic" w:eastAsia="Times New Roman" w:hAnsi="Traditional Arabic" w:cs="Traditional Arabic" w:hint="cs"/>
          <w:sz w:val="36"/>
          <w:szCs w:val="36"/>
          <w:rtl/>
          <w:lang w:eastAsia="en-GB"/>
        </w:rPr>
        <w:t>ت</w:t>
      </w:r>
      <w:r w:rsidRPr="00D92DAD">
        <w:rPr>
          <w:rFonts w:ascii="Traditional Arabic" w:eastAsia="Times New Roman" w:hAnsi="Traditional Arabic" w:cs="Traditional Arabic"/>
          <w:sz w:val="36"/>
          <w:szCs w:val="36"/>
          <w:rtl/>
          <w:lang w:eastAsia="en-GB"/>
        </w:rPr>
        <w:t xml:space="preserve"> بعض التفاصيل الأخرى. </w:t>
      </w:r>
    </w:p>
    <w:p w14:paraId="4B4F80B3" w14:textId="41060E43" w:rsidR="008C17DB" w:rsidRPr="00D92DAD" w:rsidRDefault="008C17DB" w:rsidP="008C17DB">
      <w:pPr>
        <w:autoSpaceDE w:val="0"/>
        <w:autoSpaceDN w:val="0"/>
        <w:bidi/>
        <w:adjustRightInd w:val="0"/>
        <w:spacing w:after="0" w:line="240" w:lineRule="auto"/>
        <w:jc w:val="both"/>
        <w:rPr>
          <w:rFonts w:ascii="Traditional Arabic" w:eastAsia="Times New Roman" w:hAnsi="Traditional Arabic" w:cs="Traditional Arabic"/>
          <w:sz w:val="36"/>
          <w:szCs w:val="36"/>
          <w:rtl/>
          <w:lang w:eastAsia="en-GB"/>
        </w:rPr>
      </w:pPr>
      <w:r w:rsidRPr="00D92DAD">
        <w:rPr>
          <w:rFonts w:ascii="Traditional Arabic" w:eastAsia="Times New Roman" w:hAnsi="Traditional Arabic" w:cs="Traditional Arabic"/>
          <w:sz w:val="36"/>
          <w:szCs w:val="36"/>
          <w:rtl/>
          <w:lang w:eastAsia="en-GB"/>
        </w:rPr>
        <w:t xml:space="preserve">عَنْ عَائِشَةَ رَضِيَ اللهُ عَنْهَا قَالَتْ: كَانَ </w:t>
      </w:r>
      <w:r w:rsidRPr="00D92DAD">
        <w:rPr>
          <w:rFonts w:ascii="Traditional Arabic" w:eastAsia="Times New Roman" w:hAnsi="Traditional Arabic" w:cs="Traditional Arabic"/>
          <w:sz w:val="36"/>
          <w:szCs w:val="36"/>
          <w:lang w:eastAsia="en-GB"/>
        </w:rPr>
        <w:sym w:font="AGA Arabesque" w:char="F072"/>
      </w:r>
      <w:r w:rsidRPr="00D92DAD">
        <w:rPr>
          <w:rFonts w:ascii="Traditional Arabic" w:eastAsia="Times New Roman" w:hAnsi="Traditional Arabic" w:cs="Traditional Arabic"/>
          <w:sz w:val="36"/>
          <w:szCs w:val="36"/>
          <w:rtl/>
          <w:lang w:eastAsia="en-GB"/>
        </w:rPr>
        <w:t xml:space="preserve"> إِذَا رَأَى غَيْمًا أَوْ رِيحًا عُرِفَ فِي وَجْهِهِ، قَالَتْ: يَا رَسُولَ اللهِ، إِنَّ النَّاسَ إِذَا رَأَوْا الْغَيْمَ فَرِحُوا رَجَاءَ أَنْ يَكُونَ فِيهِ الْمَطَرُ وَأَرَاكَ إِذَا رَأَيْتَهُ عُرِفَ فِي وَجْهِكَ الْكَرَاهِيَةُ. فَقَالَ: </w:t>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يَا عَائِشَةُ، مَا يُؤْمِنِّي أَنْ يَكُونَ فِيهِ عَذَابٌ عُذِّبَ قَوْمٌ بِالرِّيحِ (لأنني لا أعلم الغيب) وَقَدْ رَأَى قَوْمٌ الْعَذَابَ فَقَالُوا </w:t>
      </w:r>
      <w:r w:rsidRPr="00D92DAD">
        <w:rPr>
          <w:rFonts w:ascii="Traditional Arabic" w:eastAsia="Times New Roman" w:hAnsi="Traditional Arabic" w:cs="Traditional Arabic"/>
          <w:sz w:val="36"/>
          <w:szCs w:val="36"/>
          <w:lang w:eastAsia="en-GB"/>
        </w:rPr>
        <w:sym w:font="AGA Arabesque" w:char="F05D"/>
      </w:r>
      <w:r w:rsidRPr="00D92DAD">
        <w:rPr>
          <w:rFonts w:ascii="Traditional Arabic" w:eastAsia="Times New Roman" w:hAnsi="Traditional Arabic" w:cs="Traditional Arabic"/>
          <w:sz w:val="36"/>
          <w:szCs w:val="36"/>
          <w:rtl/>
          <w:lang w:eastAsia="en-GB"/>
        </w:rPr>
        <w:t>هَذَا عَارِضٌ مُمْطِرُنَا</w:t>
      </w:r>
      <w:r w:rsidRPr="00D92DAD">
        <w:rPr>
          <w:rFonts w:ascii="Traditional Arabic" w:eastAsia="Times New Roman" w:hAnsi="Traditional Arabic" w:cs="Traditional Arabic"/>
          <w:sz w:val="36"/>
          <w:szCs w:val="36"/>
          <w:lang w:eastAsia="en-GB"/>
        </w:rPr>
        <w:sym w:font="AGA Arabesque" w:char="F05B"/>
      </w:r>
      <w:r w:rsidR="005F2C9E">
        <w:rPr>
          <w:rFonts w:ascii="Traditional Arabic" w:eastAsia="Times New Roman" w:hAnsi="Traditional Arabic" w:cs="Traditional Arabic" w:hint="cs"/>
          <w:sz w:val="36"/>
          <w:szCs w:val="36"/>
          <w:rtl/>
          <w:lang w:eastAsia="en-GB"/>
        </w:rPr>
        <w:t>"</w:t>
      </w:r>
      <w:r w:rsidRPr="00D92DAD">
        <w:rPr>
          <w:rFonts w:ascii="Traditional Arabic" w:eastAsia="Times New Roman" w:hAnsi="Traditional Arabic" w:cs="Traditional Arabic"/>
          <w:sz w:val="36"/>
          <w:szCs w:val="36"/>
          <w:rtl/>
          <w:lang w:eastAsia="en-GB"/>
        </w:rPr>
        <w:t xml:space="preserve">. (البخاري) كما ورد في القرآن الكريم. لذا لا أدري ماذا في هذا الغيم لذا إن قلبي يخشى خوفا من الله وحبا له. </w:t>
      </w:r>
    </w:p>
    <w:p w14:paraId="440929CB" w14:textId="299E32F7" w:rsidR="008C17DB" w:rsidRPr="00D92DAD" w:rsidRDefault="008C17DB" w:rsidP="008C17DB">
      <w:pPr>
        <w:autoSpaceDE w:val="0"/>
        <w:autoSpaceDN w:val="0"/>
        <w:bidi/>
        <w:adjustRightInd w:val="0"/>
        <w:spacing w:after="0" w:line="240" w:lineRule="auto"/>
        <w:jc w:val="both"/>
        <w:rPr>
          <w:rFonts w:ascii="Traditional Arabic" w:eastAsia="Times New Roman" w:hAnsi="Traditional Arabic" w:cs="Traditional Arabic"/>
          <w:sz w:val="36"/>
          <w:szCs w:val="36"/>
          <w:rtl/>
          <w:lang w:eastAsia="en-GB" w:bidi="ar-SY"/>
        </w:rPr>
      </w:pPr>
      <w:r w:rsidRPr="00D92DAD">
        <w:rPr>
          <w:rFonts w:ascii="Traditional Arabic" w:eastAsia="Times New Roman" w:hAnsi="Traditional Arabic" w:cs="Traditional Arabic"/>
          <w:sz w:val="36"/>
          <w:szCs w:val="36"/>
          <w:rtl/>
          <w:lang w:eastAsia="en-GB" w:bidi="ar-SY"/>
        </w:rPr>
        <w:t>وفي رواية أخرى قالت عائشة رضي الله عنها، قَالَتْ: وَإِذَا تَخَيَّلَت السَّمَاءُ</w:t>
      </w:r>
      <w:r w:rsidR="00EA1BD2">
        <w:rPr>
          <w:rStyle w:val="FootnoteReference"/>
          <w:rFonts w:ascii="Traditional Arabic" w:eastAsia="Times New Roman" w:hAnsi="Traditional Arabic" w:cs="Traditional Arabic"/>
          <w:sz w:val="36"/>
          <w:szCs w:val="36"/>
          <w:rtl/>
          <w:lang w:eastAsia="en-GB" w:bidi="ar-SY"/>
        </w:rPr>
        <w:footnoteReference w:id="2"/>
      </w:r>
      <w:r w:rsidRPr="00D92DAD">
        <w:rPr>
          <w:rFonts w:ascii="Traditional Arabic" w:eastAsia="Times New Roman" w:hAnsi="Traditional Arabic" w:cs="Traditional Arabic"/>
          <w:sz w:val="36"/>
          <w:szCs w:val="36"/>
          <w:rtl/>
          <w:lang w:eastAsia="en-GB" w:bidi="ar-SY"/>
        </w:rPr>
        <w:t xml:space="preserve"> تَغَيَّرَ لَوْنُهُ وَخَرَجَ وَدَخَلَ وَأَقْبَلَ وَأَدْبَرَ، فَإِذَا مَطَرَتْ (بشكل طبيعي) سُرِّيَ عَنْهُ، فَسَأَلْتُهُ عن سبب ذلك، فَقَالَ: </w:t>
      </w:r>
      <w:r w:rsidR="005F2C9E">
        <w:rPr>
          <w:rFonts w:ascii="Traditional Arabic" w:eastAsia="Times New Roman" w:hAnsi="Traditional Arabic" w:cs="Traditional Arabic" w:hint="cs"/>
          <w:sz w:val="36"/>
          <w:szCs w:val="36"/>
          <w:rtl/>
          <w:lang w:eastAsia="en-GB" w:bidi="ar-SY"/>
        </w:rPr>
        <w:t>"</w:t>
      </w:r>
      <w:r w:rsidRPr="00D92DAD">
        <w:rPr>
          <w:rFonts w:ascii="Traditional Arabic" w:eastAsia="Times New Roman" w:hAnsi="Traditional Arabic" w:cs="Traditional Arabic"/>
          <w:sz w:val="36"/>
          <w:szCs w:val="36"/>
          <w:rtl/>
          <w:lang w:eastAsia="en-GB" w:bidi="ar-SY"/>
        </w:rPr>
        <w:t xml:space="preserve">لَعَلَّهُ يَا عَائِشَةُ كَمَا قَالَ قَوْمُ عَادٍ وفق آية سورة الأحقاف: </w:t>
      </w:r>
      <w:r w:rsidRPr="00D92DAD">
        <w:rPr>
          <w:rFonts w:ascii="Traditional Arabic" w:eastAsia="Times New Roman" w:hAnsi="Traditional Arabic" w:cs="Traditional Arabic"/>
          <w:sz w:val="36"/>
          <w:szCs w:val="36"/>
          <w:lang w:eastAsia="en-GB" w:bidi="ar-SY"/>
        </w:rPr>
        <w:sym w:font="AGA Arabesque" w:char="F05D"/>
      </w:r>
      <w:r w:rsidRPr="00D92DAD">
        <w:rPr>
          <w:rFonts w:ascii="Traditional Arabic" w:eastAsia="Times New Roman" w:hAnsi="Traditional Arabic" w:cs="Traditional Arabic"/>
          <w:sz w:val="36"/>
          <w:szCs w:val="36"/>
          <w:rtl/>
          <w:lang w:eastAsia="en-GB" w:bidi="ar-SY"/>
        </w:rPr>
        <w:t>فَلَمَّا رَأَوْهُ عَارِضًا مُسْتَقْبِلَ أَوْدِيَتِهِمْ قَالُوا هَذَا عَارِضٌ مُمْطِرُنَا</w:t>
      </w:r>
      <w:r w:rsidRPr="00D92DAD">
        <w:rPr>
          <w:rFonts w:ascii="Traditional Arabic" w:eastAsia="Times New Roman" w:hAnsi="Traditional Arabic" w:cs="Traditional Arabic"/>
          <w:sz w:val="36"/>
          <w:szCs w:val="36"/>
          <w:lang w:eastAsia="en-GB" w:bidi="ar-SY"/>
        </w:rPr>
        <w:sym w:font="AGA Arabesque" w:char="F05B"/>
      </w:r>
      <w:r w:rsidRPr="00D92DAD">
        <w:rPr>
          <w:rFonts w:ascii="Traditional Arabic" w:eastAsia="Times New Roman" w:hAnsi="Traditional Arabic" w:cs="Traditional Arabic"/>
          <w:sz w:val="36"/>
          <w:szCs w:val="36"/>
          <w:rtl/>
          <w:lang w:eastAsia="en-GB" w:bidi="ar-SY"/>
        </w:rPr>
        <w:t>. ولكنه كان عذابا لهم</w:t>
      </w:r>
      <w:r w:rsidR="005F2C9E">
        <w:rPr>
          <w:rFonts w:ascii="Traditional Arabic" w:eastAsia="Times New Roman" w:hAnsi="Traditional Arabic" w:cs="Traditional Arabic" w:hint="cs"/>
          <w:sz w:val="36"/>
          <w:szCs w:val="36"/>
          <w:rtl/>
          <w:lang w:eastAsia="en-GB" w:bidi="ar-SY"/>
        </w:rPr>
        <w:t>"</w:t>
      </w:r>
      <w:r w:rsidRPr="00D92DAD">
        <w:rPr>
          <w:rFonts w:ascii="Traditional Arabic" w:eastAsia="Times New Roman" w:hAnsi="Traditional Arabic" w:cs="Traditional Arabic"/>
          <w:sz w:val="36"/>
          <w:szCs w:val="36"/>
          <w:rtl/>
          <w:lang w:eastAsia="en-GB" w:bidi="ar-SY"/>
        </w:rPr>
        <w:t xml:space="preserve">. (مسلم) </w:t>
      </w:r>
    </w:p>
    <w:p w14:paraId="2E9537A0" w14:textId="77777777" w:rsidR="008C17DB" w:rsidRPr="00D92DAD" w:rsidRDefault="008C17DB" w:rsidP="008C17DB">
      <w:pPr>
        <w:bidi/>
        <w:spacing w:after="0" w:line="240" w:lineRule="auto"/>
        <w:jc w:val="both"/>
        <w:rPr>
          <w:rFonts w:ascii="Traditional Arabic" w:hAnsi="Traditional Arabic" w:cs="Traditional Arabic"/>
          <w:sz w:val="36"/>
          <w:szCs w:val="36"/>
          <w:lang w:bidi="ar-SY"/>
        </w:rPr>
      </w:pPr>
      <w:r w:rsidRPr="00D92DAD">
        <w:rPr>
          <w:rFonts w:ascii="Traditional Arabic" w:hAnsi="Traditional Arabic" w:cs="Traditional Arabic"/>
          <w:sz w:val="36"/>
          <w:szCs w:val="36"/>
          <w:rtl/>
          <w:lang w:bidi="ar-SY"/>
        </w:rPr>
        <w:t xml:space="preserve">ثم هناك رواية عن أبي هريرة </w:t>
      </w:r>
      <w:r w:rsidRPr="00D92DAD">
        <w:rPr>
          <w:rFonts w:ascii="Traditional Arabic" w:hAnsi="Traditional Arabic" w:cs="Traditional Arabic"/>
          <w:sz w:val="36"/>
          <w:szCs w:val="36"/>
          <w:lang w:bidi="ar-SY"/>
        </w:rPr>
        <w:sym w:font="AGA Arabesque" w:char="F074"/>
      </w:r>
      <w:r w:rsidRPr="00D92DAD">
        <w:rPr>
          <w:rFonts w:ascii="Traditional Arabic" w:hAnsi="Traditional Arabic" w:cs="Traditional Arabic"/>
          <w:sz w:val="36"/>
          <w:szCs w:val="36"/>
          <w:rtl/>
          <w:lang w:bidi="ar-SY"/>
        </w:rPr>
        <w:t xml:space="preserve"> قال: كان النبي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وأصحابه يكشفون رؤوسهم لأول قطرات المطر، وأن النبي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كان يقول: إن هذا نعمة جديدة من ربنا وهي أكثر بركة. كان يقول ذلك عندما كان يرى أن المطر نزل بشكل طبيعي. </w:t>
      </w:r>
    </w:p>
    <w:p w14:paraId="2D83B7AA" w14:textId="77777777"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lang w:bidi="ar-SY"/>
        </w:rPr>
      </w:pPr>
      <w:r w:rsidRPr="00D92DAD">
        <w:rPr>
          <w:rFonts w:ascii="Traditional Arabic" w:hAnsi="Traditional Arabic" w:cs="Traditional Arabic"/>
          <w:sz w:val="36"/>
          <w:szCs w:val="36"/>
          <w:rtl/>
          <w:lang w:bidi="ar-SY"/>
        </w:rPr>
        <w:t xml:space="preserve">عَنْ عُرْوَةَ بْنِ الزُّبَيْرِ قَالَ: سَأَلْتُ عَبْدَ اللهِ بْنَ عَمْرٍو بن العاص عَنْ أَشَدِّ مَا صَنَعَ الْمُشْرِكُونَ بِرَسُولِ اللهِ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قَالَ رَأَيْتُ عُقْبَةَ بْنَ أَبِي مُعَيْطٍ جَاءَ إِلَى النَّبِيِّ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وَهُوَ يُصَلِّي فَوَضَعَ رِدَاءَهُ فِي عُنُقِهِ فَخَنَقَهُ بِهِ خَنْقًا شَدِيدًا </w:t>
      </w:r>
      <w:r w:rsidRPr="00D92DAD">
        <w:rPr>
          <w:rFonts w:ascii="Traditional Arabic" w:hAnsi="Traditional Arabic" w:cs="Traditional Arabic"/>
          <w:sz w:val="36"/>
          <w:szCs w:val="36"/>
          <w:rtl/>
          <w:lang w:bidi="ar-SY"/>
        </w:rPr>
        <w:lastRenderedPageBreak/>
        <w:t xml:space="preserve">فَجَاءَ أَبُو بَكْرٍ حَتَّى دَفَعَهُ عَنْهُ فَقَالَ: </w:t>
      </w:r>
      <w:r w:rsidRPr="00D92DAD">
        <w:rPr>
          <w:rFonts w:ascii="Traditional Arabic" w:hAnsi="Traditional Arabic" w:cs="Traditional Arabic"/>
          <w:sz w:val="36"/>
          <w:szCs w:val="36"/>
          <w:lang w:bidi="ar-SY"/>
        </w:rPr>
        <w:sym w:font="AGA Arabesque" w:char="F05D"/>
      </w:r>
      <w:r w:rsidRPr="00D92DAD">
        <w:rPr>
          <w:rFonts w:ascii="Traditional Arabic" w:hAnsi="Traditional Arabic" w:cs="Traditional Arabic"/>
          <w:sz w:val="36"/>
          <w:szCs w:val="36"/>
          <w:rtl/>
          <w:lang w:bidi="ar-SY"/>
        </w:rPr>
        <w:t>أَتَقْتُلُونَ رَجُلًا أَنْ يَقُولَ رَبِّيَ اللهُ</w:t>
      </w:r>
      <w:r w:rsidRPr="00D92DAD">
        <w:rPr>
          <w:rFonts w:ascii="Traditional Arabic" w:hAnsi="Traditional Arabic" w:cs="Traditional Arabic"/>
          <w:sz w:val="36"/>
          <w:szCs w:val="36"/>
          <w:lang w:bidi="ar-SY"/>
        </w:rPr>
        <w:sym w:font="AGA Arabesque" w:char="F05B"/>
      </w:r>
      <w:r w:rsidRPr="00D92DAD">
        <w:rPr>
          <w:rFonts w:ascii="Traditional Arabic" w:hAnsi="Traditional Arabic" w:cs="Traditional Arabic"/>
          <w:sz w:val="36"/>
          <w:szCs w:val="36"/>
          <w:rtl/>
          <w:lang w:bidi="ar-SY"/>
        </w:rPr>
        <w:t xml:space="preserve">. (البخاري) أيْ إنما هو </w:t>
      </w:r>
      <w:r w:rsidRPr="00D92DAD">
        <w:rPr>
          <w:rFonts w:ascii="Traditional Arabic" w:hAnsi="Traditional Arabic" w:cs="Traditional Arabic"/>
          <w:sz w:val="36"/>
          <w:szCs w:val="36"/>
          <w:lang w:bidi="ar-SY"/>
        </w:rPr>
        <w:sym w:font="AGA Arabesque" w:char="F072"/>
      </w:r>
      <w:r w:rsidRPr="00D92DAD">
        <w:rPr>
          <w:rFonts w:ascii="Traditional Arabic" w:hAnsi="Traditional Arabic" w:cs="Traditional Arabic"/>
          <w:sz w:val="36"/>
          <w:szCs w:val="36"/>
          <w:rtl/>
          <w:lang w:bidi="ar-SY"/>
        </w:rPr>
        <w:t xml:space="preserve"> مشغوف بحب الله تعالى ويعبده وأنتم تسعون لمقتله. </w:t>
      </w:r>
    </w:p>
    <w:p w14:paraId="3129B3A0" w14:textId="014509F1" w:rsidR="008C17DB" w:rsidRPr="00D92DAD" w:rsidRDefault="00905452" w:rsidP="008C17DB">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كانت حيا</w:t>
      </w:r>
      <w:r>
        <w:rPr>
          <w:rFonts w:ascii="Traditional Arabic" w:hAnsi="Traditional Arabic" w:cs="Traditional Arabic" w:hint="cs"/>
          <w:sz w:val="36"/>
          <w:szCs w:val="36"/>
          <w:rtl/>
          <w:lang w:bidi="ar-SY"/>
        </w:rPr>
        <w:t>ة</w:t>
      </w:r>
      <w:r w:rsidR="008C17DB" w:rsidRPr="00D92DAD">
        <w:rPr>
          <w:rFonts w:ascii="Traditional Arabic" w:hAnsi="Traditional Arabic" w:cs="Traditional Arabic"/>
          <w:sz w:val="36"/>
          <w:szCs w:val="36"/>
          <w:rtl/>
          <w:lang w:bidi="ar-SY"/>
        </w:rPr>
        <w:t xml:space="preserve"> النبي </w:t>
      </w:r>
      <w:r w:rsidR="008C17DB" w:rsidRPr="00D92DAD">
        <w:rPr>
          <w:rFonts w:ascii="Traditional Arabic" w:hAnsi="Traditional Arabic" w:cs="Traditional Arabic"/>
          <w:sz w:val="36"/>
          <w:szCs w:val="36"/>
          <w:lang w:bidi="ar-SY"/>
        </w:rPr>
        <w:sym w:font="AGA Arabesque" w:char="F072"/>
      </w:r>
      <w:r w:rsidR="008C17DB" w:rsidRPr="00D92DAD">
        <w:rPr>
          <w:rFonts w:ascii="Traditional Arabic" w:hAnsi="Traditional Arabic" w:cs="Traditional Arabic"/>
          <w:sz w:val="36"/>
          <w:szCs w:val="36"/>
          <w:rtl/>
          <w:lang w:bidi="ar-SY"/>
        </w:rPr>
        <w:t xml:space="preserve"> كلها مليئة بحب الله تعالى، وعندما كان أهل مكة يرون مشاهد هذا الحب الإلهي كانوا يقولون: "إن محمدًا عشق ربه"، يقول حضرة المسيح الموعود </w:t>
      </w:r>
      <w:r w:rsidR="008C17DB" w:rsidRPr="00D92DAD">
        <w:rPr>
          <w:rFonts w:ascii="Traditional Arabic" w:hAnsi="Traditional Arabic" w:cs="Traditional Arabic"/>
          <w:sz w:val="36"/>
          <w:szCs w:val="36"/>
          <w:lang w:bidi="ar-SY"/>
        </w:rPr>
        <w:sym w:font="AGA Arabesque" w:char="F075"/>
      </w:r>
      <w:r w:rsidR="008C17DB" w:rsidRPr="00D92DAD">
        <w:rPr>
          <w:rFonts w:ascii="Traditional Arabic" w:hAnsi="Traditional Arabic" w:cs="Traditional Arabic"/>
          <w:sz w:val="36"/>
          <w:szCs w:val="36"/>
          <w:rtl/>
          <w:lang w:bidi="ar-SY"/>
        </w:rPr>
        <w:t xml:space="preserve">: </w:t>
      </w:r>
    </w:p>
    <w:p w14:paraId="27DCC3D0" w14:textId="1A22FDA7" w:rsidR="008C17DB" w:rsidRPr="00D92DAD" w:rsidRDefault="00FA2730" w:rsidP="008C17DB">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r w:rsidR="008C17DB" w:rsidRPr="00D92DAD">
        <w:rPr>
          <w:rFonts w:ascii="Traditional Arabic" w:hAnsi="Traditional Arabic" w:cs="Traditional Arabic"/>
          <w:sz w:val="36"/>
          <w:szCs w:val="36"/>
          <w:rtl/>
          <w:lang w:bidi="ar-SY"/>
        </w:rPr>
        <w:t xml:space="preserve">لقد أحب النبي </w:t>
      </w:r>
      <w:r w:rsidR="008C17DB" w:rsidRPr="00D92DAD">
        <w:rPr>
          <w:rFonts w:ascii="Traditional Arabic" w:hAnsi="Traditional Arabic" w:cs="Traditional Arabic"/>
          <w:sz w:val="36"/>
          <w:szCs w:val="36"/>
          <w:lang w:bidi="ar-SY"/>
        </w:rPr>
        <w:sym w:font="AGA Arabesque" w:char="F072"/>
      </w:r>
      <w:r w:rsidR="008C17DB" w:rsidRPr="00D92DAD">
        <w:rPr>
          <w:rFonts w:ascii="Traditional Arabic" w:hAnsi="Traditional Arabic" w:cs="Traditional Arabic"/>
          <w:sz w:val="36"/>
          <w:szCs w:val="36"/>
          <w:rtl/>
          <w:lang w:bidi="ar-SY"/>
        </w:rPr>
        <w:t xml:space="preserve"> ذاتًا واحدةً واستهام بها عشقًا فنال ما لم ينله أحد في العالم. فكان </w:t>
      </w:r>
      <w:r w:rsidR="008C17DB" w:rsidRPr="00D92DAD">
        <w:rPr>
          <w:rFonts w:ascii="Traditional Arabic" w:hAnsi="Traditional Arabic" w:cs="Traditional Arabic"/>
          <w:sz w:val="36"/>
          <w:szCs w:val="36"/>
          <w:lang w:bidi="ar-SY"/>
        </w:rPr>
        <w:sym w:font="AGA Arabesque" w:char="F072"/>
      </w:r>
      <w:r w:rsidR="008C17DB" w:rsidRPr="00D92DAD">
        <w:rPr>
          <w:rFonts w:ascii="Traditional Arabic" w:hAnsi="Traditional Arabic" w:cs="Traditional Arabic"/>
          <w:sz w:val="36"/>
          <w:szCs w:val="36"/>
          <w:rtl/>
          <w:lang w:bidi="ar-SY"/>
        </w:rPr>
        <w:t xml:space="preserve"> يحب الله </w:t>
      </w:r>
      <w:r w:rsidR="008C17DB" w:rsidRPr="00D92DAD">
        <w:rPr>
          <w:rFonts w:ascii="Traditional Arabic" w:hAnsi="Traditional Arabic" w:cs="Traditional Arabic"/>
          <w:sz w:val="36"/>
          <w:szCs w:val="36"/>
          <w:lang w:bidi="ar-SY"/>
        </w:rPr>
        <w:sym w:font="AGA Arabesque" w:char="F049"/>
      </w:r>
      <w:r w:rsidR="008C17DB" w:rsidRPr="00D92DAD">
        <w:rPr>
          <w:rFonts w:ascii="Traditional Arabic" w:hAnsi="Traditional Arabic" w:cs="Traditional Arabic"/>
          <w:sz w:val="36"/>
          <w:szCs w:val="36"/>
          <w:rtl/>
          <w:lang w:bidi="ar-SY"/>
        </w:rPr>
        <w:t xml:space="preserve"> لدرجة أن قال العامة "عشق محمد على ربه".</w:t>
      </w:r>
    </w:p>
    <w:p w14:paraId="5B50CF5D" w14:textId="1C4F7071" w:rsidR="008C17DB" w:rsidRPr="00D92DAD" w:rsidRDefault="008C17DB" w:rsidP="008C17DB">
      <w:pPr>
        <w:autoSpaceDE w:val="0"/>
        <w:autoSpaceDN w:val="0"/>
        <w:bidi/>
        <w:adjustRightInd w:val="0"/>
        <w:spacing w:after="0" w:line="240" w:lineRule="auto"/>
        <w:jc w:val="both"/>
        <w:rPr>
          <w:rFonts w:ascii="Traditional Arabic" w:hAnsi="Traditional Arabic" w:cs="Traditional Arabic"/>
          <w:sz w:val="36"/>
          <w:szCs w:val="36"/>
          <w:rtl/>
          <w:lang w:bidi="ar-SY"/>
        </w:rPr>
      </w:pPr>
      <w:r w:rsidRPr="00D92DAD">
        <w:rPr>
          <w:rFonts w:ascii="Traditional Arabic" w:hAnsi="Traditional Arabic" w:cs="Traditional Arabic"/>
          <w:sz w:val="36"/>
          <w:szCs w:val="36"/>
          <w:rtl/>
          <w:lang w:bidi="ar-SY"/>
        </w:rPr>
        <w:t xml:space="preserve">قال المسيح الموعود </w:t>
      </w:r>
      <w:r w:rsidRPr="00D92DAD">
        <w:rPr>
          <w:rFonts w:ascii="Traditional Arabic" w:hAnsi="Traditional Arabic" w:cs="Traditional Arabic"/>
          <w:sz w:val="36"/>
          <w:szCs w:val="36"/>
          <w:lang w:bidi="ar-SY"/>
        </w:rPr>
        <w:sym w:font="AGA Arabesque" w:char="F075"/>
      </w:r>
      <w:r w:rsidRPr="00D92DAD">
        <w:rPr>
          <w:rFonts w:ascii="Traditional Arabic" w:hAnsi="Traditional Arabic" w:cs="Traditional Arabic"/>
          <w:sz w:val="36"/>
          <w:szCs w:val="36"/>
          <w:rtl/>
          <w:lang w:bidi="ar-SY"/>
        </w:rPr>
        <w:t xml:space="preserve"> في موضع: </w:t>
      </w:r>
      <w:r w:rsidR="005F2C9E">
        <w:rPr>
          <w:rFonts w:ascii="Traditional Arabic" w:hAnsi="Traditional Arabic" w:cs="Traditional Arabic" w:hint="cs"/>
          <w:sz w:val="36"/>
          <w:szCs w:val="36"/>
          <w:rtl/>
          <w:lang w:bidi="ar-SY"/>
        </w:rPr>
        <w:t>"</w:t>
      </w:r>
      <w:r w:rsidRPr="00D92DAD">
        <w:rPr>
          <w:rFonts w:ascii="Traditional Arabic" w:hAnsi="Traditional Arabic" w:cs="Traditional Arabic"/>
          <w:sz w:val="36"/>
          <w:szCs w:val="36"/>
          <w:rtl/>
          <w:lang w:bidi="ar-SY"/>
        </w:rPr>
        <w:t xml:space="preserve">إن الصحابة </w:t>
      </w:r>
      <w:r w:rsidRPr="00D92DAD">
        <w:rPr>
          <w:rFonts w:ascii="Traditional Arabic" w:hAnsi="Traditional Arabic" w:cs="Traditional Arabic"/>
          <w:sz w:val="36"/>
          <w:szCs w:val="36"/>
          <w:lang w:bidi="ar-SY"/>
        </w:rPr>
        <w:sym w:font="AGA Arabesque" w:char="F079"/>
      </w:r>
      <w:r w:rsidRPr="00D92DAD">
        <w:rPr>
          <w:rFonts w:ascii="Traditional Arabic" w:hAnsi="Traditional Arabic" w:cs="Traditional Arabic"/>
          <w:sz w:val="36"/>
          <w:szCs w:val="36"/>
          <w:rtl/>
          <w:lang w:bidi="ar-SY"/>
        </w:rPr>
        <w:t xml:space="preserve"> رأوا وجه ذلك الرجل الصادق الذي شهد عفويا بعشقِهِ ربَّه كفارُ قريش أيضًا، فقالوا: "عشِق محمدٌ على ربّه"، وذلك حين رأوا مناجاته كل يوم وسجداته الزاخرة بالحب وفنائه في الطاعة وكمال حبه، وشاهدوا الأمارات الجليّة لتعلُّق قلبه بالله تعالى ونزول نور الله على وجهه الطاهر.</w:t>
      </w:r>
      <w:r w:rsidRPr="00D92DAD">
        <w:rPr>
          <w:rFonts w:ascii="Traditional Arabic" w:hAnsi="Traditional Arabic" w:cs="Traditional Arabic"/>
          <w:sz w:val="36"/>
          <w:szCs w:val="36"/>
          <w:lang w:bidi="ar-SY"/>
        </w:rPr>
        <w:t xml:space="preserve"> </w:t>
      </w:r>
      <w:r w:rsidRPr="00D92DAD">
        <w:rPr>
          <w:rFonts w:ascii="Traditional Arabic" w:hAnsi="Traditional Arabic" w:cs="Traditional Arabic"/>
          <w:sz w:val="36"/>
          <w:szCs w:val="36"/>
          <w:rtl/>
        </w:rPr>
        <w:t xml:space="preserve">فقالوا: عشق محمد ربه. ولم ير الصحابة ذلك الصدق والحب والإخلاص فقط بل شاهدوا أيضا- مقابل الحب الذي كان يموج في قلب سيدنا محمد </w:t>
      </w:r>
      <w:r w:rsidRPr="00D92DAD">
        <w:rPr>
          <w:rFonts w:ascii="Traditional Arabic" w:hAnsi="Traditional Arabic" w:cs="Traditional Arabic"/>
          <w:sz w:val="36"/>
          <w:szCs w:val="36"/>
        </w:rPr>
        <w:sym w:font="AGA Arabesque" w:char="F072"/>
      </w:r>
      <w:r w:rsidR="00EA0083">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 xml:space="preserve">كالبحر الزخار- حبَّ الله له أيضا بصورة التأييدات الخارقة للعادة. عندها علموا على وجه اليقين أن الله موجود فعلا، وصدر من قلوبهم صوت عفوي أن الله مع هذا البطل. لقد رأوا العجائب الإلهية والآيات السماوية بكثرة حتى لم يبق مجال للشك في أن هناك ذاتًا عُليا موجودة فعلا اسمها "الله"، الذي في يده كل أمرٍ ولا مستحيل </w:t>
      </w:r>
      <w:r w:rsidR="00A24358">
        <w:rPr>
          <w:rFonts w:ascii="Traditional Arabic" w:hAnsi="Traditional Arabic" w:cs="Traditional Arabic" w:hint="cs"/>
          <w:sz w:val="36"/>
          <w:szCs w:val="36"/>
          <w:rtl/>
        </w:rPr>
        <w:t>عنده</w:t>
      </w:r>
      <w:r w:rsidRPr="00D92DAD">
        <w:rPr>
          <w:rFonts w:ascii="Traditional Arabic" w:hAnsi="Traditional Arabic" w:cs="Traditional Arabic"/>
          <w:sz w:val="36"/>
          <w:szCs w:val="36"/>
          <w:rtl/>
        </w:rPr>
        <w:t xml:space="preserve">. فقاموا بأعمال الصدق والصفاء وقدموا تضحيات لا يسع الإنسان تقديمها أبدا ما لم تزُل جميع شكوكه وشبهاته. وقد رأوا بأم أعينهم أن تلك الذات المقدسة لا ترضى إلا أن ينضم الإنسانُ إلى الإسلام ويتبع رسوله الكريم قلبا وروحا. وما أبدَوا- بعد وصولهم إلى حق اليقين- من الاتباع وما كسبوا من أعمال الطاعة بحماس متزايد وكيفية </w:t>
      </w:r>
      <w:r w:rsidR="00A24358">
        <w:rPr>
          <w:rFonts w:ascii="Traditional Arabic" w:hAnsi="Traditional Arabic" w:cs="Traditional Arabic" w:hint="cs"/>
          <w:sz w:val="36"/>
          <w:szCs w:val="36"/>
          <w:rtl/>
        </w:rPr>
        <w:t>إلقائهم</w:t>
      </w:r>
      <w:r w:rsidR="00A24358"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 xml:space="preserve">أنفسهم </w:t>
      </w:r>
      <w:r w:rsidR="00A24358">
        <w:rPr>
          <w:rFonts w:ascii="Traditional Arabic" w:hAnsi="Traditional Arabic" w:cs="Traditional Arabic" w:hint="cs"/>
          <w:sz w:val="36"/>
          <w:szCs w:val="36"/>
          <w:rtl/>
        </w:rPr>
        <w:t>على عتبات</w:t>
      </w:r>
      <w:r w:rsidR="00A24358"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 xml:space="preserve">هاديهم المصطفى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إنما هي أمور لا يمكن أن تتأتّى لأحد ما لم يكن قد جرّبها بنفسه</w:t>
      </w:r>
      <w:r w:rsidR="008C5044">
        <w:rPr>
          <w:rFonts w:ascii="Traditional Arabic" w:hAnsi="Traditional Arabic" w:cs="Traditional Arabic" w:hint="cs"/>
          <w:sz w:val="36"/>
          <w:szCs w:val="36"/>
          <w:rtl/>
        </w:rPr>
        <w:t>"</w:t>
      </w:r>
      <w:r w:rsidRPr="00D92DAD">
        <w:rPr>
          <w:rFonts w:ascii="Traditional Arabic" w:hAnsi="Traditional Arabic" w:cs="Traditional Arabic"/>
          <w:sz w:val="36"/>
          <w:szCs w:val="36"/>
          <w:rtl/>
        </w:rPr>
        <w:t>.</w:t>
      </w:r>
    </w:p>
    <w:p w14:paraId="46300398" w14:textId="4BC06E0D" w:rsidR="008C17DB" w:rsidRPr="00D92DAD" w:rsidRDefault="008C17DB" w:rsidP="006679F5">
      <w:pPr>
        <w:bidi/>
        <w:spacing w:after="0" w:line="240" w:lineRule="auto"/>
        <w:jc w:val="both"/>
        <w:rPr>
          <w:rFonts w:ascii="Traditional Arabic" w:hAnsi="Traditional Arabic" w:cs="Traditional Arabic"/>
          <w:sz w:val="36"/>
          <w:szCs w:val="36"/>
          <w:rtl/>
        </w:rPr>
      </w:pPr>
      <w:r w:rsidRPr="00D92DAD">
        <w:rPr>
          <w:rFonts w:ascii="Traditional Arabic" w:hAnsi="Traditional Arabic" w:cs="Traditional Arabic"/>
          <w:sz w:val="36"/>
          <w:szCs w:val="36"/>
          <w:rtl/>
        </w:rPr>
        <w:t xml:space="preserve">عن علي </w:t>
      </w:r>
      <w:r w:rsidRPr="00D92DAD">
        <w:rPr>
          <w:rFonts w:ascii="Traditional Arabic" w:hAnsi="Traditional Arabic" w:cs="Traditional Arabic"/>
          <w:sz w:val="36"/>
          <w:szCs w:val="36"/>
        </w:rPr>
        <w:sym w:font="AGA Arabesque" w:char="F074"/>
      </w:r>
      <w:r w:rsidRPr="00D92DAD">
        <w:rPr>
          <w:rFonts w:ascii="Traditional Arabic" w:hAnsi="Traditional Arabic" w:cs="Traditional Arabic"/>
          <w:sz w:val="36"/>
          <w:szCs w:val="36"/>
          <w:rtl/>
        </w:rPr>
        <w:t xml:space="preserve"> قال: سألتُ رسول الله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عن سنته (أي ما هي جوانب حياتك وما هي الأساليب التي عليها مدار حياتك) فقال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w:t>
      </w:r>
      <w:r w:rsidR="008C5044">
        <w:rPr>
          <w:rFonts w:ascii="Traditional Arabic" w:hAnsi="Traditional Arabic" w:cs="Traditional Arabic" w:hint="cs"/>
          <w:sz w:val="36"/>
          <w:szCs w:val="36"/>
          <w:rtl/>
        </w:rPr>
        <w:t>"</w:t>
      </w:r>
      <w:r w:rsidRPr="00D92DAD">
        <w:rPr>
          <w:rFonts w:ascii="Traditional Arabic" w:hAnsi="Traditional Arabic" w:cs="Traditional Arabic"/>
          <w:sz w:val="36"/>
          <w:szCs w:val="36"/>
          <w:rtl/>
        </w:rPr>
        <w:t>المعرفة رأس</w:t>
      </w:r>
      <w:r w:rsidR="008C5044">
        <w:rPr>
          <w:rFonts w:ascii="Traditional Arabic" w:hAnsi="Traditional Arabic" w:cs="Traditional Arabic" w:hint="cs"/>
          <w:sz w:val="36"/>
          <w:szCs w:val="36"/>
          <w:rtl/>
        </w:rPr>
        <w:t xml:space="preserve"> </w:t>
      </w:r>
      <w:r w:rsidR="008C5044" w:rsidRPr="00D92DAD">
        <w:rPr>
          <w:rFonts w:ascii="Traditional Arabic" w:hAnsi="Traditional Arabic" w:cs="Traditional Arabic"/>
          <w:sz w:val="36"/>
          <w:szCs w:val="36"/>
          <w:rtl/>
        </w:rPr>
        <w:t>مال</w:t>
      </w:r>
      <w:r w:rsidR="008C5044">
        <w:rPr>
          <w:rFonts w:ascii="Traditional Arabic" w:hAnsi="Traditional Arabic" w:cs="Traditional Arabic" w:hint="cs"/>
          <w:sz w:val="36"/>
          <w:szCs w:val="36"/>
          <w:rtl/>
        </w:rPr>
        <w:t>ي</w:t>
      </w:r>
      <w:r w:rsidR="006679F5">
        <w:rPr>
          <w:rFonts w:ascii="Traditional Arabic" w:hAnsi="Traditional Arabic" w:cs="Traditional Arabic"/>
          <w:sz w:val="36"/>
          <w:szCs w:val="36"/>
          <w:rtl/>
        </w:rPr>
        <w:t>، والعقل أصل</w:t>
      </w:r>
      <w:r w:rsidR="008C5044">
        <w:rPr>
          <w:rFonts w:ascii="Traditional Arabic" w:hAnsi="Traditional Arabic" w:cs="Traditional Arabic" w:hint="cs"/>
          <w:sz w:val="36"/>
          <w:szCs w:val="36"/>
          <w:rtl/>
        </w:rPr>
        <w:t xml:space="preserve"> </w:t>
      </w:r>
      <w:r w:rsidR="008C5044" w:rsidRPr="00D92DAD">
        <w:rPr>
          <w:rFonts w:ascii="Traditional Arabic" w:hAnsi="Traditional Arabic" w:cs="Traditional Arabic"/>
          <w:sz w:val="36"/>
          <w:szCs w:val="36"/>
          <w:rtl/>
        </w:rPr>
        <w:t>دين</w:t>
      </w:r>
      <w:r w:rsidR="008C5044">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xml:space="preserve">، والحب </w:t>
      </w:r>
      <w:r w:rsidR="008C5044" w:rsidRPr="00D92DAD">
        <w:rPr>
          <w:rFonts w:ascii="Traditional Arabic" w:hAnsi="Traditional Arabic" w:cs="Traditional Arabic"/>
          <w:sz w:val="36"/>
          <w:szCs w:val="36"/>
          <w:rtl/>
        </w:rPr>
        <w:t>أساس</w:t>
      </w:r>
      <w:r w:rsidR="008C5044">
        <w:rPr>
          <w:rFonts w:ascii="Traditional Arabic" w:hAnsi="Traditional Arabic" w:cs="Traditional Arabic" w:hint="cs"/>
          <w:sz w:val="36"/>
          <w:szCs w:val="36"/>
          <w:rtl/>
        </w:rPr>
        <w:t>ي</w:t>
      </w:r>
      <w:r w:rsidR="008C5044"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 xml:space="preserve">(أي قد أعطاني الله العقل وأستخدمه في سبيل حب الله تعالى سالكا المسالك التي بيّنها </w:t>
      </w:r>
      <w:r w:rsidRPr="00D92DAD">
        <w:rPr>
          <w:rFonts w:ascii="Traditional Arabic" w:hAnsi="Traditional Arabic" w:cs="Traditional Arabic"/>
          <w:sz w:val="36"/>
          <w:szCs w:val="36"/>
        </w:rPr>
        <w:sym w:font="AGA Arabesque" w:char="F049"/>
      </w:r>
      <w:r w:rsidRPr="00D92DAD">
        <w:rPr>
          <w:rFonts w:ascii="Traditional Arabic" w:hAnsi="Traditional Arabic" w:cs="Traditional Arabic"/>
          <w:sz w:val="36"/>
          <w:szCs w:val="36"/>
          <w:rtl/>
        </w:rPr>
        <w:t xml:space="preserve">، فهذا هو أصل ديني وأساسه، وإن حب الله هو أساس حياتي وأصلها)... والشوق مركبي (أي الرغبة العارمة في التقدم في سبيل الله هو مركبي، وأنا أتقدم إلى الأمام باستمرار راكبا إياه وأقوم بالمجاهدة) وذكر الله </w:t>
      </w:r>
      <w:r w:rsidR="008C5044" w:rsidRPr="00D92DAD">
        <w:rPr>
          <w:rFonts w:ascii="Traditional Arabic" w:hAnsi="Traditional Arabic" w:cs="Traditional Arabic"/>
          <w:sz w:val="36"/>
          <w:szCs w:val="36"/>
          <w:rtl/>
        </w:rPr>
        <w:t>أنيس</w:t>
      </w:r>
      <w:r w:rsidR="008C5044">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(أي إن رفيقي وصديقي الذي يطمئنني إنما هو ذكر الله والدعاء حصرا) والثقة</w:t>
      </w:r>
      <w:r w:rsidR="00EA0083">
        <w:rPr>
          <w:rFonts w:ascii="Traditional Arabic" w:hAnsi="Traditional Arabic" w:cs="Traditional Arabic"/>
          <w:sz w:val="36"/>
          <w:szCs w:val="36"/>
          <w:rtl/>
        </w:rPr>
        <w:t xml:space="preserve"> </w:t>
      </w:r>
      <w:r w:rsidR="008C5044" w:rsidRPr="00D92DAD">
        <w:rPr>
          <w:rFonts w:ascii="Traditional Arabic" w:hAnsi="Traditional Arabic" w:cs="Traditional Arabic"/>
          <w:sz w:val="36"/>
          <w:szCs w:val="36"/>
          <w:rtl/>
        </w:rPr>
        <w:t>كنز</w:t>
      </w:r>
      <w:r w:rsidR="008C5044">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(أي إنني أتوكل على الله وأثق به وحده وهذا هو كنزي. فما دمتَ سألتني عن طريقي فاعْلمْ أن والحزن رفيقي. أي كلما يصيبني حزنٌ، أو همٌّ فإنهما رفيقان لحياتي ولا أبالي بهما لأن الله تعالى معي</w:t>
      </w:r>
      <w:r w:rsidR="008C5044">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 ثم قال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w:t>
      </w:r>
      <w:r w:rsidR="008C5044">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والعلم سلاحي (أي قد أمر الله تعالى بالتعلُّم لأن العلم يصقل الذهن، وينال الإنسان مزيدا من معرفة الله تعالى. وإن الله تعالى هو الذي يعلّمني، وأيُّ </w:t>
      </w:r>
      <w:r w:rsidRPr="00D92DAD">
        <w:rPr>
          <w:rFonts w:ascii="Traditional Arabic" w:hAnsi="Traditional Arabic" w:cs="Traditional Arabic"/>
          <w:sz w:val="36"/>
          <w:szCs w:val="36"/>
          <w:rtl/>
        </w:rPr>
        <w:lastRenderedPageBreak/>
        <w:t xml:space="preserve">سلاح أفضل من علم يأتي من الله تعالى! فقال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هذا هو سلاحي الذي بسببه أنال التقدم باستمرار. وقد رأيتم في مجال العلم الدنيوي أيضا- كما ذكرتُ في خطبي السابقة في سياق أحداث وقعت في أثناء الحروب- كيف أعطاه الله تعالى العلم الذي بسببه كان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يقوم بأفضل أنواع التخطيط. كذلك كان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يملك من العلوم الروحانية أيضا ما لا حصر لها، كما هو واضح للجميع) ثم قال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w:t>
      </w:r>
      <w:r w:rsidR="009F0146">
        <w:rPr>
          <w:rFonts w:ascii="Traditional Arabic" w:hAnsi="Traditional Arabic" w:cs="Traditional Arabic" w:hint="cs"/>
          <w:sz w:val="36"/>
          <w:szCs w:val="36"/>
          <w:rtl/>
        </w:rPr>
        <w:t>"</w:t>
      </w:r>
      <w:r w:rsidRPr="00D92DAD">
        <w:rPr>
          <w:rFonts w:ascii="Traditional Arabic" w:hAnsi="Traditional Arabic" w:cs="Traditional Arabic"/>
          <w:sz w:val="36"/>
          <w:szCs w:val="36"/>
          <w:rtl/>
        </w:rPr>
        <w:t>والصبر ردائي (ولباسي) والرضاء غنيمتي، (أي أرضى دائما برضا الله تعالى وهذه هي غنيمتي) والعجز فخري (أي إن الفقر الظاهري هو فخري، وإنني فخور بأن الله تعالى أكرمني كثيرا على الرغم من الفقر الظاهري). والزهد حِرفتي (وإن الزهد والتقوى حِرفتي وأسعى دائما للحصول عليهما) واليقين قوتي. (أي إنني أوقن بالله تعالى يقينا كاملا وبه أنال القوة) والصدق شفيعي. (أي لم أكذب قط بل الصدق وسيلة شفاعتي) والطاعة حسبى. (أي إنني أعمل بأوامر الله تعالى كلها بطاعة كاملة) والجهاد خُلقي. (سواء أكان جهادا ماديا أو جهادا روحانيا في سبيل الله أو كان الجهاد</w:t>
      </w:r>
      <w:r w:rsidR="006679F5">
        <w:rPr>
          <w:rFonts w:ascii="Traditional Arabic" w:hAnsi="Traditional Arabic" w:cs="Traditional Arabic"/>
          <w:sz w:val="36"/>
          <w:szCs w:val="36"/>
          <w:rtl/>
        </w:rPr>
        <w:t xml:space="preserve"> بأداء حقوق خَلق الله) وقرة عين</w:t>
      </w:r>
      <w:r w:rsidR="006679F5">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xml:space="preserve"> في الصلاة. (أي نوال قرب الله تعالى وعبادته وإظهار حبه </w:t>
      </w:r>
      <w:r w:rsidRPr="00D92DAD">
        <w:rPr>
          <w:rFonts w:ascii="Traditional Arabic" w:hAnsi="Traditional Arabic" w:cs="Traditional Arabic"/>
          <w:sz w:val="36"/>
          <w:szCs w:val="36"/>
        </w:rPr>
        <w:sym w:font="AGA Arabesque" w:char="F049"/>
      </w:r>
      <w:r w:rsidRPr="00D92DAD">
        <w:rPr>
          <w:rFonts w:ascii="Traditional Arabic" w:hAnsi="Traditional Arabic" w:cs="Traditional Arabic"/>
          <w:sz w:val="36"/>
          <w:szCs w:val="36"/>
          <w:rtl/>
        </w:rPr>
        <w:t>)</w:t>
      </w:r>
      <w:r w:rsidR="009F0146">
        <w:rPr>
          <w:rFonts w:ascii="Traditional Arabic" w:hAnsi="Traditional Arabic" w:cs="Traditional Arabic" w:hint="cs"/>
          <w:sz w:val="36"/>
          <w:szCs w:val="36"/>
          <w:rtl/>
        </w:rPr>
        <w:t>".</w:t>
      </w:r>
      <w:r w:rsidR="00905452">
        <w:rPr>
          <w:rFonts w:ascii="Traditional Arabic" w:hAnsi="Traditional Arabic" w:cs="Traditional Arabic"/>
          <w:sz w:val="36"/>
          <w:szCs w:val="36"/>
          <w:rtl/>
        </w:rPr>
        <w:t xml:space="preserve"> </w:t>
      </w:r>
      <w:r w:rsidRPr="00D92DAD">
        <w:rPr>
          <w:rFonts w:ascii="Traditional Arabic" w:hAnsi="Traditional Arabic" w:cs="Traditional Arabic"/>
          <w:sz w:val="36"/>
          <w:szCs w:val="36"/>
          <w:rtl/>
        </w:rPr>
        <w:t xml:space="preserve">وقال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ف</w:t>
      </w:r>
      <w:r w:rsidR="00905452">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xml:space="preserve"> حديث آخر: </w:t>
      </w:r>
      <w:r w:rsidR="009F0146">
        <w:rPr>
          <w:rFonts w:ascii="Traditional Arabic" w:hAnsi="Traditional Arabic" w:cs="Traditional Arabic" w:hint="cs"/>
          <w:sz w:val="36"/>
          <w:szCs w:val="36"/>
          <w:rtl/>
        </w:rPr>
        <w:t>"</w:t>
      </w:r>
      <w:r w:rsidR="006679F5">
        <w:rPr>
          <w:rFonts w:ascii="Traditional Arabic" w:hAnsi="Traditional Arabic" w:cs="Traditional Arabic"/>
          <w:sz w:val="36"/>
          <w:szCs w:val="36"/>
          <w:rtl/>
        </w:rPr>
        <w:t>ثمرة فؤاد</w:t>
      </w:r>
      <w:r w:rsidR="006679F5">
        <w:rPr>
          <w:rFonts w:ascii="Traditional Arabic" w:hAnsi="Traditional Arabic" w:cs="Traditional Arabic" w:hint="cs"/>
          <w:sz w:val="36"/>
          <w:szCs w:val="36"/>
          <w:rtl/>
        </w:rPr>
        <w:t>ي</w:t>
      </w:r>
      <w:r w:rsidR="006679F5">
        <w:rPr>
          <w:rFonts w:ascii="Traditional Arabic" w:hAnsi="Traditional Arabic" w:cs="Traditional Arabic"/>
          <w:sz w:val="36"/>
          <w:szCs w:val="36"/>
          <w:rtl/>
        </w:rPr>
        <w:t xml:space="preserve"> .. وشوقي إلى رب</w:t>
      </w:r>
      <w:r w:rsidR="006679F5">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xml:space="preserve"> </w:t>
      </w:r>
      <w:r w:rsidRPr="00D92DAD">
        <w:rPr>
          <w:rFonts w:ascii="Traditional Arabic" w:hAnsi="Traditional Arabic" w:cs="Traditional Arabic"/>
          <w:sz w:val="36"/>
          <w:szCs w:val="36"/>
        </w:rPr>
        <w:sym w:font="AGA Arabesque" w:char="F055"/>
      </w:r>
      <w:r w:rsidR="009F0146">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 </w:t>
      </w:r>
    </w:p>
    <w:p w14:paraId="3B06ABC5" w14:textId="4CAAD229" w:rsidR="008C17DB" w:rsidRPr="00D92DAD" w:rsidRDefault="008C17DB" w:rsidP="008C17DB">
      <w:pPr>
        <w:bidi/>
        <w:spacing w:after="0" w:line="240" w:lineRule="auto"/>
        <w:jc w:val="both"/>
        <w:rPr>
          <w:rFonts w:ascii="Traditional Arabic" w:hAnsi="Traditional Arabic" w:cs="Traditional Arabic"/>
          <w:sz w:val="36"/>
          <w:szCs w:val="36"/>
          <w:rtl/>
        </w:rPr>
      </w:pPr>
      <w:r w:rsidRPr="00D92DAD">
        <w:rPr>
          <w:rFonts w:ascii="Traditional Arabic" w:hAnsi="Traditional Arabic" w:cs="Traditional Arabic"/>
          <w:sz w:val="36"/>
          <w:szCs w:val="36"/>
          <w:rtl/>
        </w:rPr>
        <w:t xml:space="preserve">هذه بعض الأمثلة لقدوة النبي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ونموذج حبه لله تعالى. كان لهذا النموذج تأث</w:t>
      </w:r>
      <w:r w:rsidR="00905452">
        <w:rPr>
          <w:rFonts w:ascii="Traditional Arabic" w:hAnsi="Traditional Arabic" w:cs="Traditional Arabic" w:hint="cs"/>
          <w:sz w:val="36"/>
          <w:szCs w:val="36"/>
          <w:rtl/>
        </w:rPr>
        <w:t>ي</w:t>
      </w:r>
      <w:r w:rsidRPr="00D92DAD">
        <w:rPr>
          <w:rFonts w:ascii="Traditional Arabic" w:hAnsi="Traditional Arabic" w:cs="Traditional Arabic"/>
          <w:sz w:val="36"/>
          <w:szCs w:val="36"/>
          <w:rtl/>
        </w:rPr>
        <w:t xml:space="preserve">ر كبير في الصحابة حتى أحدث فيهم ثورة، فبلغوا مرتبة ما كان لأحد أن يتصورها من قبل، كما قال سيدنا المسيح الموعود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xml:space="preserve">، وقد ذكرته سابقا أيضا. فهذا هو التعليم الكامل والتام الذي تبناه خادمه الصادق سيدنا المسيح الموعود عليه الصلاة والسلام أيضا. فيقول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xml:space="preserve"> في أحد المواضع: </w:t>
      </w:r>
      <w:r w:rsidR="009F0146">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لقد أنزل الله تعالى عليّ أفضاله بسبب اتباع النبي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الكامل</w:t>
      </w:r>
      <w:r w:rsidR="009F0146">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 وقال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xml:space="preserve"> أيضا: </w:t>
      </w:r>
    </w:p>
    <w:p w14:paraId="09F87E56" w14:textId="41683404" w:rsidR="008C17DB" w:rsidRPr="00D92DAD" w:rsidRDefault="009F0146" w:rsidP="008C17D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8C17DB" w:rsidRPr="00D92DAD">
        <w:rPr>
          <w:rFonts w:ascii="Traditional Arabic" w:hAnsi="Traditional Arabic" w:cs="Traditional Arabic"/>
          <w:sz w:val="36"/>
          <w:szCs w:val="36"/>
          <w:rtl/>
        </w:rPr>
        <w:t>ذات مرة أُلهمتُ في الرؤيا جملتين بنجابيتين، إحداهما: "</w:t>
      </w:r>
      <w:r w:rsidR="008C17DB" w:rsidRPr="00905452">
        <w:rPr>
          <w:rFonts w:ascii="Jameel Noori Nastaleeq" w:hAnsi="Jameel Noori Nastaleeq" w:cs="Jameel Noori Nastaleeq"/>
          <w:sz w:val="36"/>
          <w:szCs w:val="36"/>
          <w:rtl/>
        </w:rPr>
        <w:t>جے تُوں ميرا ہو رہيں سب جَگ تيرا ہو</w:t>
      </w:r>
      <w:r w:rsidR="008C17DB" w:rsidRPr="00D92DAD">
        <w:rPr>
          <w:rFonts w:ascii="Traditional Arabic" w:hAnsi="Traditional Arabic" w:cs="Traditional Arabic"/>
          <w:sz w:val="36"/>
          <w:szCs w:val="36"/>
          <w:rtl/>
        </w:rPr>
        <w:t>"</w:t>
      </w:r>
      <w:r w:rsidR="006679F5">
        <w:rPr>
          <w:rFonts w:ascii="Traditional Arabic" w:hAnsi="Traditional Arabic" w:cs="Traditional Arabic"/>
          <w:sz w:val="36"/>
          <w:szCs w:val="36"/>
          <w:rtl/>
        </w:rPr>
        <w:t xml:space="preserve"> </w:t>
      </w:r>
      <w:r w:rsidR="008C17DB" w:rsidRPr="00D92DAD">
        <w:rPr>
          <w:rFonts w:ascii="Traditional Arabic" w:hAnsi="Traditional Arabic" w:cs="Traditional Arabic"/>
          <w:sz w:val="36"/>
          <w:szCs w:val="36"/>
          <w:rtl/>
        </w:rPr>
        <w:t xml:space="preserve">أي: لو صرتَ لي لصار العالم كله لك. </w:t>
      </w:r>
    </w:p>
    <w:p w14:paraId="08942AA5" w14:textId="01396154" w:rsidR="008C17DB" w:rsidRPr="00D92DAD" w:rsidRDefault="008C17DB" w:rsidP="00B76695">
      <w:pPr>
        <w:bidi/>
        <w:spacing w:after="0" w:line="240" w:lineRule="auto"/>
        <w:jc w:val="both"/>
        <w:rPr>
          <w:rFonts w:ascii="Traditional Arabic" w:hAnsi="Traditional Arabic" w:cs="Traditional Arabic"/>
          <w:sz w:val="36"/>
          <w:szCs w:val="36"/>
          <w:rtl/>
          <w:lang w:bidi="ar-SY"/>
        </w:rPr>
      </w:pPr>
      <w:r w:rsidRPr="00D92DAD">
        <w:rPr>
          <w:rFonts w:ascii="Traditional Arabic" w:hAnsi="Traditional Arabic" w:cs="Traditional Arabic"/>
          <w:sz w:val="36"/>
          <w:szCs w:val="36"/>
          <w:rtl/>
        </w:rPr>
        <w:t>ورأيت في المرة الأخرى أن هناك ميدانًا واسعًا فيه مجذوب (أي مَن يتحلى بمحبة الله) يتقدم إليّ، ولما وصلت إليه قرأ بيتا:</w:t>
      </w:r>
      <w:r w:rsidR="00B76695">
        <w:rPr>
          <w:rFonts w:ascii="Traditional Arabic" w:hAnsi="Traditional Arabic" w:cs="Traditional Arabic" w:hint="cs"/>
          <w:sz w:val="36"/>
          <w:szCs w:val="36"/>
          <w:rtl/>
        </w:rPr>
        <w:t xml:space="preserve"> </w:t>
      </w:r>
      <w:r w:rsidRPr="00D92DAD">
        <w:rPr>
          <w:rFonts w:ascii="Traditional Arabic" w:hAnsi="Traditional Arabic" w:cs="Traditional Arabic"/>
          <w:sz w:val="36"/>
          <w:szCs w:val="36"/>
          <w:rtl/>
        </w:rPr>
        <w:t>"</w:t>
      </w:r>
      <w:r w:rsidRPr="00905452">
        <w:rPr>
          <w:rFonts w:ascii="Jameel Noori Nastaleeq" w:hAnsi="Jameel Noori Nastaleeq" w:cs="Jameel Noori Nastaleeq"/>
          <w:sz w:val="36"/>
          <w:szCs w:val="36"/>
          <w:rtl/>
        </w:rPr>
        <w:t>عشقِ الہى مُنہ پر وسّے ولياں ايہہ نشانى</w:t>
      </w:r>
      <w:r w:rsidRPr="00D92DAD">
        <w:rPr>
          <w:rFonts w:ascii="Traditional Arabic" w:hAnsi="Traditional Arabic" w:cs="Traditional Arabic"/>
          <w:sz w:val="36"/>
          <w:szCs w:val="36"/>
          <w:rtl/>
        </w:rPr>
        <w:t>"</w:t>
      </w:r>
      <w:r w:rsidR="00905452">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 أي: إن حُبَّ الله بادٍ في وجوههم، هذه هي علامة أولياء الله تعالى. والمقصود من هذه الرؤيا أنه قال لي هذا عندما رآني لأنه رأى المحبة الإلهية والنور</w:t>
      </w:r>
      <w:r w:rsidR="009F0146">
        <w:rPr>
          <w:rFonts w:ascii="Traditional Arabic" w:hAnsi="Traditional Arabic" w:cs="Traditional Arabic" w:hint="cs"/>
          <w:sz w:val="36"/>
          <w:szCs w:val="36"/>
          <w:rtl/>
        </w:rPr>
        <w:t>"</w:t>
      </w:r>
      <w:r w:rsidRPr="00D92DAD">
        <w:rPr>
          <w:rFonts w:ascii="Traditional Arabic" w:hAnsi="Traditional Arabic" w:cs="Traditional Arabic"/>
          <w:sz w:val="36"/>
          <w:szCs w:val="36"/>
          <w:rtl/>
        </w:rPr>
        <w:t xml:space="preserve">. وقال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xml:space="preserve"> في موضع آخر: "كل ما حصلتُ عليه، إنما كان نتيجة اتباع النبي </w:t>
      </w:r>
      <w:r w:rsidRPr="00D92DAD">
        <w:rPr>
          <w:rFonts w:ascii="Traditional Arabic" w:hAnsi="Traditional Arabic" w:cs="Traditional Arabic"/>
          <w:sz w:val="36"/>
          <w:szCs w:val="36"/>
        </w:rPr>
        <w:sym w:font="AGA Arabesque" w:char="F072"/>
      </w:r>
      <w:r w:rsidR="009F0146">
        <w:rPr>
          <w:rFonts w:ascii="Traditional Arabic" w:hAnsi="Traditional Arabic" w:cs="Traditional Arabic" w:hint="cs"/>
          <w:sz w:val="36"/>
          <w:szCs w:val="36"/>
          <w:rtl/>
        </w:rPr>
        <w:t>"</w:t>
      </w:r>
      <w:r w:rsidRPr="00D92DAD">
        <w:rPr>
          <w:rFonts w:ascii="Traditional Arabic" w:hAnsi="Traditional Arabic" w:cs="Traditional Arabic"/>
          <w:sz w:val="36"/>
          <w:szCs w:val="36"/>
          <w:rtl/>
          <w:lang w:bidi="ar-SY"/>
        </w:rPr>
        <w:t xml:space="preserve">. </w:t>
      </w:r>
    </w:p>
    <w:p w14:paraId="3734A36E" w14:textId="77777777" w:rsidR="008C17DB" w:rsidRPr="00D92DAD" w:rsidRDefault="008C17DB" w:rsidP="008C17DB">
      <w:pPr>
        <w:bidi/>
        <w:spacing w:after="0" w:line="240" w:lineRule="auto"/>
        <w:jc w:val="both"/>
        <w:rPr>
          <w:rFonts w:ascii="Traditional Arabic" w:hAnsi="Traditional Arabic" w:cs="Traditional Arabic"/>
          <w:sz w:val="36"/>
          <w:szCs w:val="36"/>
        </w:rPr>
      </w:pPr>
      <w:r w:rsidRPr="00D92DAD">
        <w:rPr>
          <w:rFonts w:ascii="Traditional Arabic" w:hAnsi="Traditional Arabic" w:cs="Traditional Arabic"/>
          <w:sz w:val="36"/>
          <w:szCs w:val="36"/>
          <w:rtl/>
        </w:rPr>
        <w:t xml:space="preserve">فهذه كانت قدوته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xml:space="preserve">، ولذلك أسس الجماعة. أما اليوم فعندما ندّعي أننا مؤمنون حقيقيون بالنبي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وأننا بايعنا خادمه الصادق وجدّدنا عهدنا ووعدنا بأننا سنحاول في المستقبل جعْل حياتنا تابعة لأوامر الله تعالى، يجب علينا أن ننتبه إلى أنه يجب علينا القيام بكل عمل خالصا لوجه الله تعالى، والسعي للتقدم في حبّه </w:t>
      </w:r>
      <w:r w:rsidRPr="00D92DAD">
        <w:rPr>
          <w:rFonts w:ascii="Traditional Arabic" w:hAnsi="Traditional Arabic" w:cs="Traditional Arabic"/>
          <w:sz w:val="36"/>
          <w:szCs w:val="36"/>
        </w:rPr>
        <w:sym w:font="AGA Arabesque" w:char="F049"/>
      </w:r>
      <w:r w:rsidRPr="00D92DAD">
        <w:rPr>
          <w:rFonts w:ascii="Traditional Arabic" w:hAnsi="Traditional Arabic" w:cs="Traditional Arabic"/>
          <w:sz w:val="36"/>
          <w:szCs w:val="36"/>
          <w:rtl/>
        </w:rPr>
        <w:t>.</w:t>
      </w:r>
    </w:p>
    <w:p w14:paraId="796E823B" w14:textId="7772AE3F" w:rsidR="008C17DB" w:rsidRPr="00D92DAD" w:rsidRDefault="008C17DB" w:rsidP="008C17DB">
      <w:pPr>
        <w:bidi/>
        <w:spacing w:after="0" w:line="240" w:lineRule="auto"/>
        <w:jc w:val="both"/>
        <w:rPr>
          <w:rFonts w:ascii="Traditional Arabic" w:hAnsi="Traditional Arabic" w:cs="Traditional Arabic"/>
          <w:sz w:val="36"/>
          <w:szCs w:val="36"/>
        </w:rPr>
      </w:pPr>
      <w:r w:rsidRPr="00D92DAD">
        <w:rPr>
          <w:rFonts w:ascii="Traditional Arabic" w:hAnsi="Traditional Arabic" w:cs="Traditional Arabic"/>
          <w:sz w:val="36"/>
          <w:szCs w:val="36"/>
          <w:rtl/>
        </w:rPr>
        <w:t xml:space="preserve">وإذا فعلنا ذلك، حينها فقط سنرث أفضال الله تعالى، وسنؤدي حق كوننا من أمة النبي </w:t>
      </w:r>
      <w:r w:rsidRPr="00D92DAD">
        <w:rPr>
          <w:rFonts w:ascii="Traditional Arabic" w:hAnsi="Traditional Arabic" w:cs="Traditional Arabic"/>
          <w:sz w:val="36"/>
          <w:szCs w:val="36"/>
        </w:rPr>
        <w:sym w:font="AGA Arabesque" w:char="F072"/>
      </w:r>
      <w:r w:rsidRPr="00D92DAD">
        <w:rPr>
          <w:rFonts w:ascii="Traditional Arabic" w:hAnsi="Traditional Arabic" w:cs="Traditional Arabic"/>
          <w:sz w:val="36"/>
          <w:szCs w:val="36"/>
          <w:rtl/>
        </w:rPr>
        <w:t xml:space="preserve"> بشكل صحيح، وسنؤدي حق بيعة سيد</w:t>
      </w:r>
      <w:r w:rsidR="00525296">
        <w:rPr>
          <w:rFonts w:ascii="Traditional Arabic" w:hAnsi="Traditional Arabic" w:cs="Traditional Arabic" w:hint="cs"/>
          <w:sz w:val="36"/>
          <w:szCs w:val="36"/>
          <w:rtl/>
        </w:rPr>
        <w:t>ن</w:t>
      </w:r>
      <w:r w:rsidRPr="00D92DAD">
        <w:rPr>
          <w:rFonts w:ascii="Traditional Arabic" w:hAnsi="Traditional Arabic" w:cs="Traditional Arabic"/>
          <w:sz w:val="36"/>
          <w:szCs w:val="36"/>
          <w:rtl/>
        </w:rPr>
        <w:t xml:space="preserve">ا المسيح الموعود </w:t>
      </w:r>
      <w:r w:rsidRPr="00D92DAD">
        <w:rPr>
          <w:rFonts w:ascii="Traditional Arabic" w:hAnsi="Traditional Arabic" w:cs="Traditional Arabic"/>
          <w:sz w:val="36"/>
          <w:szCs w:val="36"/>
        </w:rPr>
        <w:sym w:font="AGA Arabesque" w:char="F075"/>
      </w:r>
      <w:r w:rsidRPr="00D92DAD">
        <w:rPr>
          <w:rFonts w:ascii="Traditional Arabic" w:hAnsi="Traditional Arabic" w:cs="Traditional Arabic"/>
          <w:sz w:val="36"/>
          <w:szCs w:val="36"/>
          <w:rtl/>
        </w:rPr>
        <w:t>، وسنُعَدّ من أتباعه الحقيقيين. وفّقنا الله لذلك</w:t>
      </w:r>
      <w:r w:rsidRPr="00D92DAD">
        <w:rPr>
          <w:rFonts w:ascii="Traditional Arabic" w:hAnsi="Traditional Arabic" w:cs="Traditional Arabic"/>
          <w:sz w:val="36"/>
          <w:szCs w:val="36"/>
        </w:rPr>
        <w:t>.</w:t>
      </w:r>
    </w:p>
    <w:p w14:paraId="1F871862" w14:textId="05939F4D" w:rsidR="008C17DB" w:rsidRPr="00D92DAD" w:rsidRDefault="008C17DB" w:rsidP="008C17DB">
      <w:pPr>
        <w:bidi/>
        <w:spacing w:after="0" w:line="240" w:lineRule="auto"/>
        <w:jc w:val="both"/>
        <w:rPr>
          <w:rFonts w:ascii="Traditional Arabic" w:hAnsi="Traditional Arabic" w:cs="Traditional Arabic"/>
          <w:sz w:val="36"/>
          <w:szCs w:val="36"/>
        </w:rPr>
      </w:pPr>
      <w:r w:rsidRPr="00D92DAD">
        <w:rPr>
          <w:rFonts w:ascii="Traditional Arabic" w:hAnsi="Traditional Arabic" w:cs="Traditional Arabic"/>
          <w:sz w:val="36"/>
          <w:szCs w:val="36"/>
          <w:rtl/>
        </w:rPr>
        <w:lastRenderedPageBreak/>
        <w:t xml:space="preserve">اُدعوا في هذه الأيام للأحمديين في باكستان. كانت هنالك قضية مرفوعة ضد السيد مبارك ثاني المحترم، حكم عليه قاضي المحافظة منذ يومين بالسجن المؤبد. التهمة الموجهة إليه هي أنه كان يحتفظ عنده </w:t>
      </w:r>
      <w:r w:rsidR="00A24358">
        <w:rPr>
          <w:rFonts w:ascii="Traditional Arabic" w:hAnsi="Traditional Arabic" w:cs="Traditional Arabic" w:hint="cs"/>
          <w:sz w:val="36"/>
          <w:szCs w:val="36"/>
          <w:rtl/>
        </w:rPr>
        <w:t>ب</w:t>
      </w:r>
      <w:r w:rsidRPr="00D92DAD">
        <w:rPr>
          <w:rFonts w:ascii="Traditional Arabic" w:hAnsi="Traditional Arabic" w:cs="Traditional Arabic"/>
          <w:sz w:val="36"/>
          <w:szCs w:val="36"/>
          <w:rtl/>
        </w:rPr>
        <w:t>القرآن الكريم وكان يقر</w:t>
      </w:r>
      <w:r w:rsidR="00A24358">
        <w:rPr>
          <w:rFonts w:ascii="Traditional Arabic" w:hAnsi="Traditional Arabic" w:cs="Traditional Arabic" w:hint="cs"/>
          <w:sz w:val="36"/>
          <w:szCs w:val="36"/>
          <w:rtl/>
        </w:rPr>
        <w:t>ؤ</w:t>
      </w:r>
      <w:r w:rsidRPr="00D92DAD">
        <w:rPr>
          <w:rFonts w:ascii="Traditional Arabic" w:hAnsi="Traditional Arabic" w:cs="Traditional Arabic"/>
          <w:sz w:val="36"/>
          <w:szCs w:val="36"/>
          <w:rtl/>
        </w:rPr>
        <w:t>ه ويعلّمه الآخرين. هذا هو حال المحاكم الآن! أيّ خير يمكن أن نتوقعه منهم؟</w:t>
      </w:r>
    </w:p>
    <w:p w14:paraId="1CBF2053" w14:textId="00005653"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 xml:space="preserve">ولقد كتب حتى غير الأحمدیین عن هذا الحكم قائلين: ما أشد </w:t>
      </w:r>
      <w:r w:rsidR="00A24358">
        <w:rPr>
          <w:rFonts w:ascii="Traditional Arabic" w:eastAsia="Times New Roman" w:hAnsi="Traditional Arabic" w:cs="Traditional Arabic" w:hint="cs"/>
          <w:sz w:val="36"/>
          <w:szCs w:val="36"/>
          <w:rtl/>
          <w:lang w:val="en-US"/>
        </w:rPr>
        <w:t>هزلية</w:t>
      </w:r>
      <w:r w:rsidR="00A24358" w:rsidRPr="00D92DAD">
        <w:rPr>
          <w:rFonts w:ascii="Traditional Arabic" w:eastAsia="Times New Roman" w:hAnsi="Traditional Arabic" w:cs="Traditional Arabic"/>
          <w:sz w:val="36"/>
          <w:szCs w:val="36"/>
          <w:rtl/>
          <w:lang w:val="en-US"/>
        </w:rPr>
        <w:t xml:space="preserve"> </w:t>
      </w:r>
      <w:r w:rsidRPr="00D92DAD">
        <w:rPr>
          <w:rFonts w:ascii="Traditional Arabic" w:eastAsia="Times New Roman" w:hAnsi="Traditional Arabic" w:cs="Traditional Arabic"/>
          <w:sz w:val="36"/>
          <w:szCs w:val="36"/>
          <w:rtl/>
          <w:lang w:val="en-US"/>
        </w:rPr>
        <w:t xml:space="preserve">هذا القرار! مع أن بعض المشایخ يمدحون هذا القرار مدحًا كبيرًا، ويثنون على القاضي ثناءً عظيمًا، إلا أن بعض الكتّاب المحبین للعدل يكتبون عكس ذلك، وبعضهم كتب بسخرية: جريمة كبرى جدًّا أن المحكوم عليه يقرأ القرآن الكريم، ويحتفظ به في بيته، ويعلّمه </w:t>
      </w:r>
      <w:r w:rsidR="00A24358">
        <w:rPr>
          <w:rFonts w:ascii="Traditional Arabic" w:eastAsia="Times New Roman" w:hAnsi="Traditional Arabic" w:cs="Traditional Arabic" w:hint="cs"/>
          <w:sz w:val="36"/>
          <w:szCs w:val="36"/>
          <w:rtl/>
          <w:lang w:val="en-US"/>
        </w:rPr>
        <w:t>ا</w:t>
      </w:r>
      <w:r w:rsidRPr="00D92DAD">
        <w:rPr>
          <w:rFonts w:ascii="Traditional Arabic" w:eastAsia="Times New Roman" w:hAnsi="Traditional Arabic" w:cs="Traditional Arabic"/>
          <w:sz w:val="36"/>
          <w:szCs w:val="36"/>
          <w:rtl/>
          <w:lang w:val="en-US"/>
        </w:rPr>
        <w:t xml:space="preserve">لأولاد. هذا هو حال هؤلاء العلماء المزعومين وأتباعهم. وإن الحكومة وإدارتها تسير خلف هؤلاء المشایخ وتعمل بحسب هواهم. على كل حال، ندعو الله تعالى أن يعجّل بأخذهم ومعاقبتهم. سیحل بطشه بهم قريبًا إن شاء الله، وتظهر بوادره بالفعل، لكن ينبغي أن نقلق من أن یتأخر ذلك بسبب تقصيرنا في الدعاء أو ضعف أعمالنا أو عدم أداء العبادة </w:t>
      </w:r>
      <w:r w:rsidR="00A24358">
        <w:rPr>
          <w:rFonts w:ascii="Traditional Arabic" w:eastAsia="Times New Roman" w:hAnsi="Traditional Arabic" w:cs="Traditional Arabic" w:hint="cs"/>
          <w:sz w:val="36"/>
          <w:szCs w:val="36"/>
          <w:rtl/>
          <w:lang w:val="en-US"/>
        </w:rPr>
        <w:t>ب</w:t>
      </w:r>
      <w:r w:rsidRPr="00D92DAD">
        <w:rPr>
          <w:rFonts w:ascii="Traditional Arabic" w:eastAsia="Times New Roman" w:hAnsi="Traditional Arabic" w:cs="Traditional Arabic"/>
          <w:sz w:val="36"/>
          <w:szCs w:val="36"/>
          <w:rtl/>
          <w:lang w:val="en-US"/>
        </w:rPr>
        <w:t>حقّها، كما كان النبي</w:t>
      </w:r>
      <w:r w:rsidR="006679F5">
        <w:rPr>
          <w:rFonts w:ascii="Traditional Arabic" w:eastAsia="Times New Roman" w:hAnsi="Traditional Arabic" w:cs="Traditional Arabic"/>
          <w:sz w:val="36"/>
          <w:szCs w:val="36"/>
          <w:rtl/>
          <w:lang w:val="en-US"/>
        </w:rPr>
        <w:t xml:space="preserve"> </w:t>
      </w:r>
      <w:r w:rsidR="00E777F3">
        <w:rPr>
          <w:rFonts w:ascii="Traditional Arabic" w:eastAsia="Times New Roman" w:hAnsi="Traditional Arabic" w:cs="Traditional Arabic"/>
          <w:sz w:val="36"/>
          <w:szCs w:val="36"/>
          <w:lang w:val="en-US"/>
        </w:rPr>
        <w:sym w:font="AGA Arabesque" w:char="F072"/>
      </w:r>
      <w:r w:rsidRPr="00D92DAD">
        <w:rPr>
          <w:rFonts w:ascii="Traditional Arabic" w:eastAsia="Times New Roman" w:hAnsi="Traditional Arabic" w:cs="Traditional Arabic"/>
          <w:sz w:val="36"/>
          <w:szCs w:val="36"/>
          <w:rtl/>
          <w:lang w:val="en-US"/>
        </w:rPr>
        <w:t xml:space="preserve"> يدعو خوفًا من ذلك عندما يرى السحاب أحيانًا. إذن، يجب أن نولي الدعاء اهتمامًا كبيرًا. وكذلك ندعو لجميع المظلومين في العالم، نسأل الله تعالى أن يمنح السلام للجميع في كل مكان، وأن يحفظهم من كل فتنة وفساد.</w:t>
      </w:r>
    </w:p>
    <w:p w14:paraId="6B47D6E2" w14:textId="77777777"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 xml:space="preserve">بعد الصلاة، سأصلي صلاة الغائب على مرحومَين اثنين. الأول هو مولانا جلال الدين نيّر، الذي كان رئيسًا سابقًا لمؤسسة صدر أنجمن أحمدية ورئيسًا لمجلس التحريك الجديد في قاديان، والذي توفي في الأيام الماضية، إنا لله وإنا إليه راجعون. </w:t>
      </w:r>
    </w:p>
    <w:p w14:paraId="3E0B87EC" w14:textId="1A8A5486"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والده السيد ح. حسين كان يعمل كاتبًا في الجيش خلال الحرب العالمية، وفي عام 1922م ق</w:t>
      </w:r>
      <w:r w:rsidR="00921B49">
        <w:rPr>
          <w:rFonts w:ascii="Traditional Arabic" w:eastAsia="Times New Roman" w:hAnsi="Traditional Arabic" w:cs="Traditional Arabic" w:hint="cs"/>
          <w:sz w:val="36"/>
          <w:szCs w:val="36"/>
          <w:rtl/>
          <w:lang w:val="en-US"/>
        </w:rPr>
        <w:t>َ</w:t>
      </w:r>
      <w:r w:rsidRPr="00D92DAD">
        <w:rPr>
          <w:rFonts w:ascii="Traditional Arabic" w:eastAsia="Times New Roman" w:hAnsi="Traditional Arabic" w:cs="Traditional Arabic"/>
          <w:sz w:val="36"/>
          <w:szCs w:val="36"/>
          <w:rtl/>
          <w:lang w:val="en-US"/>
        </w:rPr>
        <w:t>ب</w:t>
      </w:r>
      <w:r w:rsidR="00921B49">
        <w:rPr>
          <w:rFonts w:ascii="Traditional Arabic" w:eastAsia="Times New Roman" w:hAnsi="Traditional Arabic" w:cs="Traditional Arabic" w:hint="cs"/>
          <w:sz w:val="36"/>
          <w:szCs w:val="36"/>
          <w:rtl/>
          <w:lang w:val="en-US"/>
        </w:rPr>
        <w:t>ِ</w:t>
      </w:r>
      <w:r w:rsidRPr="00D92DAD">
        <w:rPr>
          <w:rFonts w:ascii="Traditional Arabic" w:eastAsia="Times New Roman" w:hAnsi="Traditional Arabic" w:cs="Traditional Arabic"/>
          <w:sz w:val="36"/>
          <w:szCs w:val="36"/>
          <w:rtl/>
          <w:lang w:val="en-US"/>
        </w:rPr>
        <w:t>ل</w:t>
      </w:r>
      <w:r w:rsidR="00921B49">
        <w:rPr>
          <w:rFonts w:ascii="Traditional Arabic" w:eastAsia="Times New Roman" w:hAnsi="Traditional Arabic" w:cs="Traditional Arabic" w:hint="cs"/>
          <w:sz w:val="36"/>
          <w:szCs w:val="36"/>
          <w:rtl/>
          <w:lang w:val="en-US"/>
        </w:rPr>
        <w:t>َ</w:t>
      </w:r>
      <w:r w:rsidRPr="00D92DAD">
        <w:rPr>
          <w:rFonts w:ascii="Traditional Arabic" w:eastAsia="Times New Roman" w:hAnsi="Traditional Arabic" w:cs="Traditional Arabic"/>
          <w:sz w:val="36"/>
          <w:szCs w:val="36"/>
          <w:rtl/>
          <w:lang w:val="en-US"/>
        </w:rPr>
        <w:t xml:space="preserve"> الأحمدية في البصرة، ثم عُيّن محررًا لمجلة الجماعة "ستيا دوتن" التي كانت تصدر من كيرالا، حيث كان من سكان كيرالا، وبعد الجيش عاد إلى هناك. في عام 1950م، استجاب والده السيد ح. حسين صاحب لنداء المصلح الموعود</w:t>
      </w:r>
      <w:r w:rsidR="006679F5">
        <w:rPr>
          <w:rFonts w:ascii="Traditional Arabic" w:eastAsia="Times New Roman" w:hAnsi="Traditional Arabic" w:cs="Traditional Arabic"/>
          <w:sz w:val="36"/>
          <w:szCs w:val="36"/>
          <w:rtl/>
          <w:lang w:val="en-US"/>
        </w:rPr>
        <w:t xml:space="preserve"> </w:t>
      </w:r>
      <w:r w:rsidR="00921B49">
        <w:rPr>
          <w:rFonts w:ascii="Traditional Arabic" w:eastAsia="Times New Roman" w:hAnsi="Traditional Arabic" w:cs="Traditional Arabic"/>
          <w:sz w:val="36"/>
          <w:szCs w:val="36"/>
          <w:lang w:val="en-US"/>
        </w:rPr>
        <w:sym w:font="AGA Arabesque" w:char="F074"/>
      </w:r>
      <w:r w:rsidRPr="00D92DAD">
        <w:rPr>
          <w:rFonts w:ascii="Traditional Arabic" w:eastAsia="Times New Roman" w:hAnsi="Traditional Arabic" w:cs="Traditional Arabic"/>
          <w:sz w:val="36"/>
          <w:szCs w:val="36"/>
          <w:rtl/>
          <w:lang w:val="en-US"/>
        </w:rPr>
        <w:t xml:space="preserve"> بالانتقال إلى قاديان لإعمارها، فانتقل بأسرته الكاملة إلى قاديان واستقر هناك، لكنه توفي هناك خلال عام واحد. تزوجت والدة مولانا جلال الدين نيّر السيدة زبيدة سلطانة مرة ثانية من تشودري عبد الحق الذي كان أحد الدراويش، فتكفّل بتربية إخوة السيد نيّر وأخواته. تلقى مولانا جلال الدين نيّر تعليمه الابتدائي في قاديان، ثم اجتاز امتحان "المولوي الفاضل" عام 1963م.</w:t>
      </w:r>
    </w:p>
    <w:p w14:paraId="5B6A5142" w14:textId="7E6ECB4D"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ثم عُيّن في مؤسسة صدر أنجمن مفتشًا لبيت المال، فخدم لمدة طويلة، كان يقوم فيها بالجولات في فروع الجماعة بالهند كلها، وبفضل جهده الشاق ومحبته العميقة، أدخل أفراد الجماعة في نظام التبرعات، ولهذا السبب صارت له علاقات شخصية مع أفراد الجماعة في طول الهند وعرضها. لقد وفق المرحوم لخدمة الجماعة لمدة ثلاث وستين سنة. وفي هذه المدة، خدم كمدقق الحسابات بعد أن كان مفتش</w:t>
      </w:r>
      <w:r w:rsidR="002F19A3">
        <w:rPr>
          <w:rFonts w:ascii="Traditional Arabic" w:eastAsia="Times New Roman" w:hAnsi="Traditional Arabic" w:cs="Traditional Arabic" w:hint="cs"/>
          <w:sz w:val="36"/>
          <w:szCs w:val="36"/>
          <w:rtl/>
          <w:lang w:val="en-US"/>
        </w:rPr>
        <w:t>ا</w:t>
      </w:r>
      <w:r w:rsidRPr="00D92DAD">
        <w:rPr>
          <w:rFonts w:ascii="Traditional Arabic" w:eastAsia="Times New Roman" w:hAnsi="Traditional Arabic" w:cs="Traditional Arabic"/>
          <w:sz w:val="36"/>
          <w:szCs w:val="36"/>
          <w:rtl/>
          <w:lang w:val="en-US"/>
        </w:rPr>
        <w:t xml:space="preserve"> لبيت المال قسم الإيرادات، ثم وفق للخدمة لفترة طويلة بصفته ناظرًا لبيت المال قسم الإيرادات. وكما ذكرت سابقًا، أنه ظلّ رئيسًا لمؤسسة صدر أنجمن قاديان لسبع سنوات، ثم بقي رئيسًا لمجلس التحريك الجديد </w:t>
      </w:r>
      <w:r w:rsidR="002F19A3">
        <w:rPr>
          <w:rFonts w:ascii="Traditional Arabic" w:eastAsia="Times New Roman" w:hAnsi="Traditional Arabic" w:cs="Traditional Arabic" w:hint="cs"/>
          <w:sz w:val="36"/>
          <w:szCs w:val="36"/>
          <w:rtl/>
          <w:lang w:val="en-US"/>
        </w:rPr>
        <w:t>طال</w:t>
      </w:r>
      <w:r w:rsidRPr="00D92DAD">
        <w:rPr>
          <w:rFonts w:ascii="Traditional Arabic" w:eastAsia="Times New Roman" w:hAnsi="Traditional Arabic" w:cs="Traditional Arabic"/>
          <w:sz w:val="36"/>
          <w:szCs w:val="36"/>
          <w:rtl/>
          <w:lang w:val="en-US"/>
        </w:rPr>
        <w:t xml:space="preserve">ما كانت </w:t>
      </w:r>
      <w:r w:rsidRPr="00D92DAD">
        <w:rPr>
          <w:rFonts w:ascii="Traditional Arabic" w:eastAsia="Times New Roman" w:hAnsi="Traditional Arabic" w:cs="Traditional Arabic"/>
          <w:sz w:val="36"/>
          <w:szCs w:val="36"/>
          <w:rtl/>
          <w:lang w:val="en-US"/>
        </w:rPr>
        <w:lastRenderedPageBreak/>
        <w:t xml:space="preserve">صحته تسمح بذلك. كذلك وُفق للخدمة في المنظمات الفرعية أيضا.كان عابدًا ملتزمًا بالصوم والصلاة، ومن أوائل الممتثلين لكل أمر من الخلافة. كان رياضيًا ولاعبًا، وقد نظّم هناك كثيرًا من الأمور في هذا المجال أيضا. </w:t>
      </w:r>
    </w:p>
    <w:p w14:paraId="18BC39BB" w14:textId="77777777" w:rsidR="008C17DB" w:rsidRPr="00D92DAD" w:rsidRDefault="008C17DB" w:rsidP="008C17DB">
      <w:pPr>
        <w:bidi/>
        <w:spacing w:after="0" w:line="240" w:lineRule="auto"/>
        <w:jc w:val="both"/>
        <w:rPr>
          <w:rFonts w:ascii="Traditional Arabic" w:hAnsi="Traditional Arabic" w:cs="Traditional Arabic"/>
          <w:sz w:val="36"/>
          <w:szCs w:val="36"/>
        </w:rPr>
      </w:pPr>
      <w:r w:rsidRPr="00D92DAD">
        <w:rPr>
          <w:rFonts w:ascii="Traditional Arabic" w:eastAsia="Times New Roman" w:hAnsi="Traditional Arabic" w:cs="Traditional Arabic"/>
          <w:sz w:val="36"/>
          <w:szCs w:val="36"/>
          <w:rtl/>
          <w:lang w:val="en-US"/>
        </w:rPr>
        <w:t>كان المرحوم قد تزوج في عائلة كشميرية، وتوفيت زوجته قبله. وله ابنان وابنة واحدة، وهم يخدمون الجماعة. نسأل الله تعالى أن يعامل المرحوم بالمغفرة والرحمة.</w:t>
      </w:r>
      <w:r w:rsidRPr="00D92DAD">
        <w:rPr>
          <w:rFonts w:ascii="Traditional Arabic" w:hAnsi="Traditional Arabic" w:cs="Traditional Arabic"/>
          <w:sz w:val="36"/>
          <w:szCs w:val="36"/>
          <w:rtl/>
        </w:rPr>
        <w:t xml:space="preserve"> </w:t>
      </w:r>
    </w:p>
    <w:p w14:paraId="07FF6BDE" w14:textId="16D65B65"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 xml:space="preserve">المرحوم الثاني هو السيد مير حبيب أحمد، ابن السيد مير مشتاق أحمد الذي توفي في الأيام الأخيرة عن عمر يناهز إحدى وثمانين سنة. إنا لله وإنا إليه راجعون. كان شخصًا شفوقًا لطيفًا، ومخلصًا للخلافة، وبفضل الله تعالى كان موصيًا أيضًا. دخلت الأحمدية عائلته عن طريق جده السيد باو عبد الرحيم، الذي بايع عام 1903م بواسطة السيد مير قاسم علي </w:t>
      </w:r>
      <w:r w:rsidRPr="00D92DAD">
        <w:rPr>
          <w:rFonts w:ascii="Traditional Arabic" w:eastAsia="Times New Roman" w:hAnsi="Traditional Arabic" w:cs="Traditional Arabic"/>
          <w:sz w:val="36"/>
          <w:szCs w:val="36"/>
          <w:lang w:val="en-US"/>
        </w:rPr>
        <w:sym w:font="AGA Arabesque" w:char="F074"/>
      </w:r>
      <w:r w:rsidRPr="00D92DAD">
        <w:rPr>
          <w:rFonts w:ascii="Traditional Arabic" w:eastAsia="Times New Roman" w:hAnsi="Traditional Arabic" w:cs="Traditional Arabic"/>
          <w:sz w:val="36"/>
          <w:szCs w:val="36"/>
          <w:rtl/>
          <w:lang w:val="en-US"/>
        </w:rPr>
        <w:t xml:space="preserve">، محرر مجلة "الفاروق".كان مير قاسم علي صاحب </w:t>
      </w:r>
      <w:r w:rsidRPr="00D92DAD">
        <w:rPr>
          <w:rFonts w:ascii="Traditional Arabic" w:eastAsia="Times New Roman" w:hAnsi="Traditional Arabic" w:cs="Traditional Arabic"/>
          <w:sz w:val="36"/>
          <w:szCs w:val="36"/>
          <w:lang w:val="en-US"/>
        </w:rPr>
        <w:sym w:font="AGA Arabesque" w:char="F074"/>
      </w:r>
      <w:r w:rsidRPr="00D92DAD">
        <w:rPr>
          <w:rFonts w:ascii="Traditional Arabic" w:eastAsia="Times New Roman" w:hAnsi="Traditional Arabic" w:cs="Traditional Arabic"/>
          <w:sz w:val="36"/>
          <w:szCs w:val="36"/>
          <w:rtl/>
          <w:lang w:val="en-US"/>
        </w:rPr>
        <w:t xml:space="preserve"> قد تبنى السيد مشتاق أحمد والد السيد مير حبيب، لأنه لم يكن له أولاد. أكمل السيد مير حبيب ثانويته في الكلية الحكومية بلاهور، ثم حصل على شهادة البكالوريوس في العلوم، وبعد ذلك </w:t>
      </w:r>
      <w:r w:rsidR="002F19A3">
        <w:rPr>
          <w:rFonts w:ascii="Traditional Arabic" w:eastAsia="Times New Roman" w:hAnsi="Traditional Arabic" w:cs="Traditional Arabic" w:hint="cs"/>
          <w:sz w:val="36"/>
          <w:szCs w:val="36"/>
          <w:rtl/>
          <w:lang w:val="en-US"/>
        </w:rPr>
        <w:t xml:space="preserve">على </w:t>
      </w:r>
      <w:r w:rsidRPr="00D92DAD">
        <w:rPr>
          <w:rFonts w:ascii="Traditional Arabic" w:eastAsia="Times New Roman" w:hAnsi="Traditional Arabic" w:cs="Traditional Arabic"/>
          <w:sz w:val="36"/>
          <w:szCs w:val="36"/>
          <w:rtl/>
          <w:lang w:val="en-US"/>
        </w:rPr>
        <w:t>الماجستير في الفيزياء. ثم سافر خارج البلاد.</w:t>
      </w:r>
    </w:p>
    <w:p w14:paraId="6CD9C836" w14:textId="77777777"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أما خدماته للجماعة فهي أنه بدأ خدمته في مجال التعليم كمدرس في كلية تعليم الإسلام من عام 1970م إلى 1971م، وما كانت الكلية حينئذ قد أمّمتْ بعد. ثم من عام 1973م إلى 1976م ذهب إلى سيراليون تحت برنامج مشروع نصرت جهان، حيث وفق للخدمة كأستاذ للفيزياء في فريتاون. ثم عاد إلى باكستان عام 1976م. ثم في عام 1976م نفسه رجع إلى نيجيريا، وعمل هناك في مدرسة حكومية حتى عام 1987م، وفي العام نفسه 1987م، وهو مقيم في أفريقيا، وقف حياته. وفي عام 1987م عيّنه الخليفة الرابع رحمه الله مديرًا للثانوية الأحمدية في همرشا حيث وفق للخدمة حتى عام 1991م. ثم بعد ذلك عاد إلى باكستان، واستمر في خدمة الجماعة بعد العودة أيضا. وفي عام 1992م أرسله الخليفة الرابع رحمه الله إلى سيراليون لتقييم معهد فني، وبناءً على تقريره ورأيه الخبير، تم إنجاز بعض الأعمال هناك. في عام 1996م عُيّن تحت إشراف نظارة التعليم في أكاديمية نصرت جهان بربوة، وظلّ يدرّس الفيزياء هناك حتى تقاعده.كذلك عمل في مكتب "الصدر العمومي"، وتطوّع في اللجنة الإصلاحية العمومية.</w:t>
      </w:r>
    </w:p>
    <w:p w14:paraId="79E2B208" w14:textId="77777777"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 xml:space="preserve">تكتب زوجته: كان زوجي ملتزمًا جدًّا بالصوم والصلاة، وكان لطيف الطباع جدًّا. لم يطلب شيئًا قط، ولكن لكونه شغوفًا بالقراءة، ومحبًّا للعلم، إذا طلب شيئا، أو إذا سأله أحد عن هدية يريدها، كان يقول فقط: أحضروا لي كتبًا، وكان يقرأ الكتب العلمية، وكذلك كان يكثر من مطالعة كتب المسيح الموعود </w:t>
      </w:r>
      <w:r w:rsidRPr="00D92DAD">
        <w:rPr>
          <w:rFonts w:ascii="Traditional Arabic" w:eastAsia="Times New Roman" w:hAnsi="Traditional Arabic" w:cs="Traditional Arabic"/>
          <w:sz w:val="36"/>
          <w:szCs w:val="36"/>
          <w:lang w:val="en-US"/>
        </w:rPr>
        <w:sym w:font="AGA Arabesque" w:char="F075"/>
      </w:r>
      <w:r w:rsidRPr="00D92DAD">
        <w:rPr>
          <w:rFonts w:ascii="Traditional Arabic" w:eastAsia="Times New Roman" w:hAnsi="Traditional Arabic" w:cs="Traditional Arabic"/>
          <w:sz w:val="36"/>
          <w:szCs w:val="36"/>
          <w:rtl/>
          <w:lang w:val="en-US"/>
        </w:rPr>
        <w:t xml:space="preserve">. لم يتكلم خلاف الحقيقة أبدًا؛ وإذا أراد ألا يخبر عن شيء كان يلتزم الصمت، إلا أنه لم يكن يقول كلامًا خاطئًا. </w:t>
      </w:r>
    </w:p>
    <w:p w14:paraId="08D4C4D6" w14:textId="77777777"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lastRenderedPageBreak/>
        <w:t xml:space="preserve">ذكرت ابنته الصفات نفسها. وأنا أيضًا رأيته؛ كان إنسانًا شريف النفس جدًّا، يُعنى بشأنه الخاص، وكان وفيًّا لوقفه بكل معنى الكلمة. نسأل الله تعالى أن يعامل المرحوم بالمغفرة والرحمة. </w:t>
      </w:r>
    </w:p>
    <w:p w14:paraId="658FF6D1" w14:textId="746D5B6D" w:rsidR="008C17DB" w:rsidRPr="00D92DAD" w:rsidRDefault="008C17DB" w:rsidP="008C17DB">
      <w:pPr>
        <w:bidi/>
        <w:spacing w:after="0" w:line="240" w:lineRule="auto"/>
        <w:jc w:val="both"/>
        <w:rPr>
          <w:rFonts w:ascii="Traditional Arabic" w:eastAsia="Times New Roman" w:hAnsi="Traditional Arabic" w:cs="Traditional Arabic"/>
          <w:sz w:val="36"/>
          <w:szCs w:val="36"/>
          <w:rtl/>
          <w:lang w:val="en-US"/>
        </w:rPr>
      </w:pPr>
      <w:r w:rsidRPr="00D92DAD">
        <w:rPr>
          <w:rFonts w:ascii="Traditional Arabic" w:eastAsia="Times New Roman" w:hAnsi="Traditional Arabic" w:cs="Traditional Arabic"/>
          <w:sz w:val="36"/>
          <w:szCs w:val="36"/>
          <w:rtl/>
          <w:lang w:val="en-US"/>
        </w:rPr>
        <w:t>تزوّج من السيدة ل</w:t>
      </w:r>
      <w:r w:rsidR="009F5025">
        <w:rPr>
          <w:rFonts w:ascii="Traditional Arabic" w:eastAsia="Times New Roman" w:hAnsi="Traditional Arabic" w:cs="Traditional Arabic" w:hint="cs"/>
          <w:sz w:val="36"/>
          <w:szCs w:val="36"/>
          <w:rtl/>
          <w:lang w:val="en-US"/>
        </w:rPr>
        <w:t>ُ</w:t>
      </w:r>
      <w:r w:rsidRPr="00D92DAD">
        <w:rPr>
          <w:rFonts w:ascii="Traditional Arabic" w:eastAsia="Times New Roman" w:hAnsi="Traditional Arabic" w:cs="Traditional Arabic"/>
          <w:sz w:val="36"/>
          <w:szCs w:val="36"/>
          <w:rtl/>
          <w:lang w:val="en-US"/>
        </w:rPr>
        <w:t xml:space="preserve">بنى حفيدة السيد مير محمد إسحاق، وهي ابنة الرائد سعيد أحمد. </w:t>
      </w:r>
    </w:p>
    <w:p w14:paraId="5EFCAF27" w14:textId="77777777" w:rsidR="008C17DB" w:rsidRPr="00D92DAD" w:rsidRDefault="008C17DB" w:rsidP="008C17DB">
      <w:pPr>
        <w:bidi/>
        <w:spacing w:after="0" w:line="240" w:lineRule="auto"/>
        <w:jc w:val="both"/>
        <w:rPr>
          <w:rFonts w:ascii="Traditional Arabic" w:eastAsia="Times New Roman" w:hAnsi="Traditional Arabic" w:cs="Traditional Arabic"/>
          <w:sz w:val="36"/>
          <w:szCs w:val="36"/>
          <w:lang w:val="en-US"/>
        </w:rPr>
      </w:pPr>
      <w:r w:rsidRPr="00D92DAD">
        <w:rPr>
          <w:rFonts w:ascii="Traditional Arabic" w:eastAsia="Times New Roman" w:hAnsi="Traditional Arabic" w:cs="Traditional Arabic"/>
          <w:sz w:val="36"/>
          <w:szCs w:val="36"/>
          <w:rtl/>
          <w:lang w:val="en-US"/>
        </w:rPr>
        <w:t>ونعرف جميعًا أن حضرة مير محمد إسحاق كان ابن حضرة مير ناصر نواب، وهو معروف في الجماعة. وترجمته لمعاني القرآن الكريم متداولة في الجماعة. على كل حال، نسأل الله تعالى أن يعامل المرحوم بالمغفرة والرحمة. آمين.</w:t>
      </w:r>
    </w:p>
    <w:p w14:paraId="1ED85558" w14:textId="77777777" w:rsidR="00B227EC" w:rsidRPr="006277AA" w:rsidRDefault="00B227EC" w:rsidP="008C17DB">
      <w:pPr>
        <w:shd w:val="clear" w:color="auto" w:fill="FFFFFF"/>
        <w:bidi/>
        <w:spacing w:after="0" w:line="20" w:lineRule="atLeast"/>
        <w:jc w:val="center"/>
        <w:rPr>
          <w:rFonts w:ascii="Traditional Arabic" w:eastAsia="Times New Roman" w:hAnsi="Traditional Arabic" w:cs="Traditional Arabic"/>
          <w:sz w:val="36"/>
          <w:szCs w:val="36"/>
          <w:rtl/>
          <w:lang w:eastAsia="en-GB"/>
        </w:rPr>
      </w:pPr>
      <w:r w:rsidRPr="006277AA">
        <w:rPr>
          <w:rFonts w:ascii="Traditional Arabic" w:eastAsia="Times New Roman" w:hAnsi="Traditional Arabic" w:cs="Traditional Arabic" w:hint="cs"/>
          <w:sz w:val="36"/>
          <w:szCs w:val="36"/>
          <w:rtl/>
          <w:lang w:eastAsia="en-GB"/>
        </w:rPr>
        <w:t>*****</w:t>
      </w:r>
    </w:p>
    <w:p w14:paraId="6C4ED334" w14:textId="77777777" w:rsidR="00911C91" w:rsidRPr="006277AA" w:rsidRDefault="00911C91" w:rsidP="00B227EC">
      <w:pPr>
        <w:bidi/>
        <w:spacing w:after="0" w:line="20" w:lineRule="atLeast"/>
        <w:jc w:val="both"/>
        <w:rPr>
          <w:rFonts w:ascii="Traditional Arabic" w:hAnsi="Traditional Arabic" w:cs="Traditional Arabic"/>
          <w:sz w:val="36"/>
          <w:szCs w:val="36"/>
          <w:rtl/>
          <w:lang w:bidi="ar-SY"/>
        </w:rPr>
      </w:pPr>
    </w:p>
    <w:sectPr w:rsidR="00911C91" w:rsidRPr="006277AA"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0F0B" w14:textId="77777777" w:rsidR="00585A91" w:rsidRDefault="00585A91" w:rsidP="00C02DCD">
      <w:pPr>
        <w:spacing w:after="0" w:line="240" w:lineRule="auto"/>
      </w:pPr>
      <w:r>
        <w:separator/>
      </w:r>
    </w:p>
  </w:endnote>
  <w:endnote w:type="continuationSeparator" w:id="0">
    <w:p w14:paraId="14A00A92" w14:textId="77777777" w:rsidR="00585A91" w:rsidRDefault="00585A9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FE83" w14:textId="77777777" w:rsidR="00585A91" w:rsidRDefault="00585A91" w:rsidP="00C02DCD">
      <w:pPr>
        <w:spacing w:after="0" w:line="240" w:lineRule="auto"/>
      </w:pPr>
      <w:r>
        <w:separator/>
      </w:r>
    </w:p>
  </w:footnote>
  <w:footnote w:type="continuationSeparator" w:id="0">
    <w:p w14:paraId="3BA66B9D" w14:textId="77777777" w:rsidR="00585A91" w:rsidRDefault="00585A91" w:rsidP="00C02DCD">
      <w:pPr>
        <w:spacing w:after="0" w:line="240" w:lineRule="auto"/>
      </w:pPr>
      <w:r>
        <w:continuationSeparator/>
      </w:r>
    </w:p>
  </w:footnote>
  <w:footnote w:id="1">
    <w:p w14:paraId="09F034E2" w14:textId="0B606CB9" w:rsidR="00D1595F" w:rsidRDefault="00D1595F">
      <w:pPr>
        <w:pStyle w:val="FootnoteText"/>
        <w:rPr>
          <w:lang w:bidi="ar-EG"/>
        </w:rPr>
      </w:pPr>
      <w:r w:rsidRPr="00092893">
        <w:rPr>
          <w:rStyle w:val="FootnoteReference"/>
          <w:rFonts w:ascii="Arial" w:hAnsi="Arial" w:cs="Arial"/>
        </w:rPr>
        <w:footnoteRef/>
      </w:r>
      <w:r w:rsidRPr="00092893">
        <w:rPr>
          <w:rFonts w:ascii="Arial" w:hAnsi="Arial" w:cs="Arial"/>
          <w:rtl/>
        </w:rPr>
        <w:t xml:space="preserve"> </w:t>
      </w:r>
      <w:r w:rsidRPr="00092893">
        <w:rPr>
          <w:rFonts w:ascii="Arial" w:hAnsi="Arial" w:cs="Arial" w:hint="eastAsia"/>
          <w:rtl/>
          <w:lang w:bidi="ar-EG"/>
        </w:rPr>
        <w:t>الحبوة</w:t>
      </w:r>
      <w:r w:rsidRPr="00092893">
        <w:rPr>
          <w:rFonts w:ascii="Arial" w:hAnsi="Arial" w:cs="Arial"/>
          <w:rtl/>
          <w:lang w:bidi="ar-EG"/>
        </w:rPr>
        <w:t xml:space="preserve">: أسفل البطن. </w:t>
      </w:r>
      <w:r>
        <w:rPr>
          <w:rFonts w:ascii="Arial" w:hAnsi="Arial" w:cs="Arial" w:hint="cs"/>
          <w:rtl/>
          <w:lang w:bidi="ar-EG"/>
        </w:rPr>
        <w:t>"</w:t>
      </w:r>
      <w:r w:rsidRPr="00092893">
        <w:rPr>
          <w:rFonts w:ascii="Arial" w:eastAsia="Times New Roman" w:hAnsi="Arial" w:cs="Arial"/>
          <w:rtl/>
          <w:lang w:eastAsia="en-GB"/>
        </w:rPr>
        <w:t>دموعه بلغت حبوته</w:t>
      </w:r>
      <w:r>
        <w:rPr>
          <w:rFonts w:ascii="Arial" w:eastAsia="Times New Roman" w:hAnsi="Arial" w:cs="Arial" w:hint="cs"/>
          <w:rtl/>
          <w:lang w:eastAsia="en-GB"/>
        </w:rPr>
        <w:t>"</w:t>
      </w:r>
      <w:r>
        <w:rPr>
          <w:rFonts w:ascii="Arial" w:hAnsi="Arial" w:cs="Arial" w:hint="cs"/>
          <w:rtl/>
          <w:lang w:bidi="ar-EG"/>
        </w:rPr>
        <w:t>:</w:t>
      </w:r>
      <w:r w:rsidRPr="00092893">
        <w:rPr>
          <w:rFonts w:ascii="Arial" w:hAnsi="Arial" w:cs="Arial"/>
          <w:rtl/>
          <w:lang w:bidi="ar-EG"/>
        </w:rPr>
        <w:t xml:space="preserve"> كناية عن البكاء</w:t>
      </w:r>
      <w:r>
        <w:rPr>
          <w:rFonts w:hint="cs"/>
          <w:rtl/>
          <w:lang w:bidi="ar-EG"/>
        </w:rPr>
        <w:t xml:space="preserve"> الشديد</w:t>
      </w:r>
    </w:p>
  </w:footnote>
  <w:footnote w:id="2">
    <w:p w14:paraId="4FBF5CDB" w14:textId="1AC3F246" w:rsidR="00EA1BD2" w:rsidRDefault="00EA1BD2" w:rsidP="00EA1BD2">
      <w:pPr>
        <w:pStyle w:val="FootnoteText"/>
        <w:rPr>
          <w:lang w:bidi="ar-EG"/>
        </w:rPr>
      </w:pPr>
      <w:r>
        <w:rPr>
          <w:rStyle w:val="FootnoteReference"/>
        </w:rPr>
        <w:footnoteRef/>
      </w:r>
      <w:r>
        <w:rPr>
          <w:rtl/>
        </w:rPr>
        <w:t xml:space="preserve"> </w:t>
      </w:r>
      <w:r w:rsidRPr="00EA1BD2">
        <w:rPr>
          <w:rtl/>
          <w:lang w:bidi="ar-EG"/>
        </w:rPr>
        <w:t>تخيلت السماء : تهيأت للمطر، فأغامت ورعدت وبرقت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18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92893"/>
    <w:rsid w:val="000959E5"/>
    <w:rsid w:val="000A38EB"/>
    <w:rsid w:val="000D60B4"/>
    <w:rsid w:val="000E467D"/>
    <w:rsid w:val="00105376"/>
    <w:rsid w:val="00111614"/>
    <w:rsid w:val="001256AD"/>
    <w:rsid w:val="00132924"/>
    <w:rsid w:val="00134BBA"/>
    <w:rsid w:val="00135441"/>
    <w:rsid w:val="001408C8"/>
    <w:rsid w:val="00143037"/>
    <w:rsid w:val="001579DF"/>
    <w:rsid w:val="00162C54"/>
    <w:rsid w:val="001660D0"/>
    <w:rsid w:val="001845CD"/>
    <w:rsid w:val="001A294C"/>
    <w:rsid w:val="001B7E93"/>
    <w:rsid w:val="001C34B1"/>
    <w:rsid w:val="001C606A"/>
    <w:rsid w:val="00201501"/>
    <w:rsid w:val="002212DE"/>
    <w:rsid w:val="00227161"/>
    <w:rsid w:val="0022771E"/>
    <w:rsid w:val="00242303"/>
    <w:rsid w:val="00247A10"/>
    <w:rsid w:val="00251169"/>
    <w:rsid w:val="00271EDC"/>
    <w:rsid w:val="00275162"/>
    <w:rsid w:val="00277F8D"/>
    <w:rsid w:val="002C5C30"/>
    <w:rsid w:val="002D5B43"/>
    <w:rsid w:val="002E72FF"/>
    <w:rsid w:val="002F19A3"/>
    <w:rsid w:val="002F7044"/>
    <w:rsid w:val="00337738"/>
    <w:rsid w:val="00364C3D"/>
    <w:rsid w:val="00382E0B"/>
    <w:rsid w:val="00391EB8"/>
    <w:rsid w:val="00394D79"/>
    <w:rsid w:val="003A2604"/>
    <w:rsid w:val="003C1360"/>
    <w:rsid w:val="003C1745"/>
    <w:rsid w:val="00410A75"/>
    <w:rsid w:val="004236F4"/>
    <w:rsid w:val="00423AC3"/>
    <w:rsid w:val="00433951"/>
    <w:rsid w:val="00433E36"/>
    <w:rsid w:val="0045212C"/>
    <w:rsid w:val="00473F38"/>
    <w:rsid w:val="00492AB0"/>
    <w:rsid w:val="0049430F"/>
    <w:rsid w:val="004A40FA"/>
    <w:rsid w:val="004D41BF"/>
    <w:rsid w:val="004D4DC0"/>
    <w:rsid w:val="004D6ADE"/>
    <w:rsid w:val="004F6E59"/>
    <w:rsid w:val="00500F67"/>
    <w:rsid w:val="005063AB"/>
    <w:rsid w:val="00525296"/>
    <w:rsid w:val="005606A5"/>
    <w:rsid w:val="00560F03"/>
    <w:rsid w:val="00561999"/>
    <w:rsid w:val="00561EE1"/>
    <w:rsid w:val="00562C49"/>
    <w:rsid w:val="00564FA3"/>
    <w:rsid w:val="00571EAD"/>
    <w:rsid w:val="005734EB"/>
    <w:rsid w:val="00585A91"/>
    <w:rsid w:val="00594A5D"/>
    <w:rsid w:val="005A3C67"/>
    <w:rsid w:val="005B7477"/>
    <w:rsid w:val="005C692F"/>
    <w:rsid w:val="005D2528"/>
    <w:rsid w:val="005E516F"/>
    <w:rsid w:val="005F2C9E"/>
    <w:rsid w:val="00614DE8"/>
    <w:rsid w:val="0062232C"/>
    <w:rsid w:val="0062499C"/>
    <w:rsid w:val="006277AA"/>
    <w:rsid w:val="006679F5"/>
    <w:rsid w:val="00672B8E"/>
    <w:rsid w:val="006A0805"/>
    <w:rsid w:val="006C7E70"/>
    <w:rsid w:val="006D6852"/>
    <w:rsid w:val="006E18EB"/>
    <w:rsid w:val="006E45C1"/>
    <w:rsid w:val="007103AD"/>
    <w:rsid w:val="007250B8"/>
    <w:rsid w:val="0075387D"/>
    <w:rsid w:val="00797BFF"/>
    <w:rsid w:val="007D481F"/>
    <w:rsid w:val="007D502E"/>
    <w:rsid w:val="007E1678"/>
    <w:rsid w:val="0080070F"/>
    <w:rsid w:val="00824AF8"/>
    <w:rsid w:val="00846839"/>
    <w:rsid w:val="00850FFB"/>
    <w:rsid w:val="008530AC"/>
    <w:rsid w:val="00857B57"/>
    <w:rsid w:val="00862F46"/>
    <w:rsid w:val="008633E7"/>
    <w:rsid w:val="00864EE8"/>
    <w:rsid w:val="00872304"/>
    <w:rsid w:val="00891150"/>
    <w:rsid w:val="00894F7C"/>
    <w:rsid w:val="008B3C03"/>
    <w:rsid w:val="008C17DB"/>
    <w:rsid w:val="008C1B77"/>
    <w:rsid w:val="008C5044"/>
    <w:rsid w:val="008E29CC"/>
    <w:rsid w:val="008E68A1"/>
    <w:rsid w:val="008F351E"/>
    <w:rsid w:val="00905452"/>
    <w:rsid w:val="00911C91"/>
    <w:rsid w:val="00921873"/>
    <w:rsid w:val="00921B49"/>
    <w:rsid w:val="00927A34"/>
    <w:rsid w:val="00980333"/>
    <w:rsid w:val="00991B43"/>
    <w:rsid w:val="009B23D5"/>
    <w:rsid w:val="009B5C44"/>
    <w:rsid w:val="009D1DED"/>
    <w:rsid w:val="009D7FE1"/>
    <w:rsid w:val="009F0146"/>
    <w:rsid w:val="009F15C5"/>
    <w:rsid w:val="009F4857"/>
    <w:rsid w:val="009F5025"/>
    <w:rsid w:val="009F7E28"/>
    <w:rsid w:val="00A05FAA"/>
    <w:rsid w:val="00A102E0"/>
    <w:rsid w:val="00A24358"/>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27EC"/>
    <w:rsid w:val="00B22A21"/>
    <w:rsid w:val="00B413B6"/>
    <w:rsid w:val="00B76695"/>
    <w:rsid w:val="00B84DEF"/>
    <w:rsid w:val="00B9018B"/>
    <w:rsid w:val="00BA5844"/>
    <w:rsid w:val="00BB3B72"/>
    <w:rsid w:val="00BC2B7A"/>
    <w:rsid w:val="00BC674A"/>
    <w:rsid w:val="00BC6C7E"/>
    <w:rsid w:val="00BD6746"/>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A55FD"/>
    <w:rsid w:val="00CC40F5"/>
    <w:rsid w:val="00CD1243"/>
    <w:rsid w:val="00CE3897"/>
    <w:rsid w:val="00D11362"/>
    <w:rsid w:val="00D1595F"/>
    <w:rsid w:val="00D174D1"/>
    <w:rsid w:val="00D359CE"/>
    <w:rsid w:val="00D373FF"/>
    <w:rsid w:val="00D50FD3"/>
    <w:rsid w:val="00D56A13"/>
    <w:rsid w:val="00D613A3"/>
    <w:rsid w:val="00D84C28"/>
    <w:rsid w:val="00D85192"/>
    <w:rsid w:val="00D9041D"/>
    <w:rsid w:val="00D923B6"/>
    <w:rsid w:val="00DA618C"/>
    <w:rsid w:val="00DD5AE0"/>
    <w:rsid w:val="00DE3AF5"/>
    <w:rsid w:val="00DE3D6E"/>
    <w:rsid w:val="00DF715F"/>
    <w:rsid w:val="00E00E79"/>
    <w:rsid w:val="00E11EE7"/>
    <w:rsid w:val="00E16BE6"/>
    <w:rsid w:val="00E1735C"/>
    <w:rsid w:val="00E21113"/>
    <w:rsid w:val="00E21736"/>
    <w:rsid w:val="00E472F9"/>
    <w:rsid w:val="00E60A55"/>
    <w:rsid w:val="00E777F3"/>
    <w:rsid w:val="00E97198"/>
    <w:rsid w:val="00EA0083"/>
    <w:rsid w:val="00EA1BD2"/>
    <w:rsid w:val="00EA32C8"/>
    <w:rsid w:val="00EB0213"/>
    <w:rsid w:val="00EB1FDE"/>
    <w:rsid w:val="00EB5E5F"/>
    <w:rsid w:val="00EC1E87"/>
    <w:rsid w:val="00EC4441"/>
    <w:rsid w:val="00ED105B"/>
    <w:rsid w:val="00EE1ED8"/>
    <w:rsid w:val="00EE4539"/>
    <w:rsid w:val="00EE7F41"/>
    <w:rsid w:val="00F21FB8"/>
    <w:rsid w:val="00F254A1"/>
    <w:rsid w:val="00F6125B"/>
    <w:rsid w:val="00F6758A"/>
    <w:rsid w:val="00F7203F"/>
    <w:rsid w:val="00F80C9E"/>
    <w:rsid w:val="00F87440"/>
    <w:rsid w:val="00F91F6E"/>
    <w:rsid w:val="00FA273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102C"/>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9430F"/>
    <w:pPr>
      <w:spacing w:after="0" w:line="240" w:lineRule="auto"/>
    </w:pPr>
  </w:style>
  <w:style w:type="paragraph" w:styleId="Header">
    <w:name w:val="header"/>
    <w:basedOn w:val="Normal"/>
    <w:link w:val="HeaderChar"/>
    <w:uiPriority w:val="99"/>
    <w:unhideWhenUsed/>
    <w:rsid w:val="002F19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19A3"/>
  </w:style>
  <w:style w:type="paragraph" w:styleId="Footer">
    <w:name w:val="footer"/>
    <w:basedOn w:val="Normal"/>
    <w:link w:val="FooterChar"/>
    <w:uiPriority w:val="99"/>
    <w:unhideWhenUsed/>
    <w:rsid w:val="002F19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8359E-BF64-4658-A4B8-9805AD7F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2025-12-30T10:51:00Z</cp:lastPrinted>
  <dcterms:created xsi:type="dcterms:W3CDTF">2025-12-30T10:50:00Z</dcterms:created>
  <dcterms:modified xsi:type="dcterms:W3CDTF">2025-12-30T10:51:00Z</dcterms:modified>
</cp:coreProperties>
</file>